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AEA16" w14:textId="77777777" w:rsidR="00017B8D" w:rsidRDefault="00017B8D" w:rsidP="00017B8D">
      <w:pPr>
        <w:pStyle w:val="NoSpacing"/>
        <w:ind w:left="212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PROCES – VERBAL</w:t>
      </w:r>
    </w:p>
    <w:p w14:paraId="4643164C" w14:textId="77777777" w:rsidR="00017B8D" w:rsidRDefault="00017B8D" w:rsidP="00017B8D">
      <w:pPr>
        <w:pStyle w:val="NoSpacing"/>
        <w:ind w:left="2124" w:firstLine="708"/>
        <w:jc w:val="both"/>
        <w:rPr>
          <w:b/>
          <w:sz w:val="28"/>
          <w:szCs w:val="28"/>
        </w:rPr>
      </w:pPr>
    </w:p>
    <w:p w14:paraId="16BB4651" w14:textId="77777777" w:rsidR="00017B8D" w:rsidRDefault="00017B8D" w:rsidP="00017B8D">
      <w:pPr>
        <w:pStyle w:val="NoSpacing"/>
        <w:ind w:left="2124" w:firstLine="708"/>
        <w:jc w:val="both"/>
        <w:rPr>
          <w:b/>
          <w:sz w:val="28"/>
          <w:szCs w:val="28"/>
        </w:rPr>
      </w:pPr>
    </w:p>
    <w:p w14:paraId="298549B3" w14:textId="77777777" w:rsidR="00017B8D" w:rsidRDefault="00017B8D" w:rsidP="00017B8D">
      <w:pPr>
        <w:pStyle w:val="NoSpacing"/>
        <w:jc w:val="both"/>
        <w:rPr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</w:t>
      </w:r>
      <w:r>
        <w:rPr>
          <w:bCs/>
          <w:sz w:val="24"/>
          <w:szCs w:val="24"/>
        </w:rPr>
        <w:t>Incheiat astazi –30.07.2026 in sedinta  ordinara a  Consiliului Local Luica, in baza dispozitiei primarului nr.85/23.07.2026, avand urmatoarea ordine de zi :</w:t>
      </w:r>
    </w:p>
    <w:p w14:paraId="79691B4F" w14:textId="77777777" w:rsidR="00017B8D" w:rsidRDefault="00017B8D" w:rsidP="00017B8D">
      <w:pPr>
        <w:pStyle w:val="NoSpacing"/>
        <w:jc w:val="both"/>
        <w:rPr>
          <w:bCs/>
          <w:sz w:val="24"/>
          <w:szCs w:val="24"/>
        </w:rPr>
      </w:pPr>
    </w:p>
    <w:p w14:paraId="5049AA3F" w14:textId="77777777" w:rsidR="00017B8D" w:rsidRPr="00CA00C9" w:rsidRDefault="00017B8D" w:rsidP="00017B8D">
      <w:pPr>
        <w:pStyle w:val="NoSpacing"/>
        <w:jc w:val="both"/>
        <w:rPr>
          <w:bCs/>
          <w:sz w:val="24"/>
          <w:szCs w:val="24"/>
        </w:rPr>
      </w:pPr>
      <w:r w:rsidRPr="00CA00C9">
        <w:rPr>
          <w:bCs/>
          <w:sz w:val="24"/>
          <w:szCs w:val="24"/>
        </w:rPr>
        <w:t>1.</w:t>
      </w:r>
      <w:bookmarkStart w:id="0" w:name="_Hlk236651201"/>
      <w:r w:rsidRPr="00CA00C9">
        <w:rPr>
          <w:bCs/>
          <w:sz w:val="24"/>
          <w:szCs w:val="24"/>
        </w:rPr>
        <w:t>Aprobarea rectificarii bugetului local al comunei Luica,judetul Calarasi pe anul 2026;</w:t>
      </w:r>
      <w:bookmarkEnd w:id="0"/>
    </w:p>
    <w:p w14:paraId="3515192A" w14:textId="77777777" w:rsidR="00017B8D" w:rsidRPr="00CA00C9" w:rsidRDefault="00017B8D" w:rsidP="00017B8D">
      <w:pPr>
        <w:pStyle w:val="NoSpacing"/>
        <w:jc w:val="both"/>
        <w:rPr>
          <w:bCs/>
          <w:sz w:val="24"/>
          <w:szCs w:val="24"/>
        </w:rPr>
      </w:pPr>
      <w:r w:rsidRPr="00CA00C9">
        <w:rPr>
          <w:bCs/>
          <w:sz w:val="24"/>
          <w:szCs w:val="24"/>
        </w:rPr>
        <w:t>2. Aprobarea contului de execuție a bugetului local pe Trimestrul al II lea al anului 2026;</w:t>
      </w:r>
    </w:p>
    <w:p w14:paraId="057337C7" w14:textId="77777777" w:rsidR="00017B8D" w:rsidRDefault="00017B8D" w:rsidP="00017B8D">
      <w:pPr>
        <w:pStyle w:val="NoSpacing"/>
        <w:jc w:val="both"/>
        <w:rPr>
          <w:bCs/>
          <w:sz w:val="24"/>
          <w:szCs w:val="24"/>
        </w:rPr>
      </w:pPr>
      <w:r w:rsidRPr="00CA00C9">
        <w:rPr>
          <w:bCs/>
          <w:sz w:val="24"/>
          <w:szCs w:val="24"/>
        </w:rPr>
        <w:t>3.Diverse probleme ale activitatii curente.</w:t>
      </w:r>
    </w:p>
    <w:p w14:paraId="302F86C4" w14:textId="77777777" w:rsidR="00017B8D" w:rsidRDefault="00017B8D" w:rsidP="00017B8D">
      <w:pPr>
        <w:pStyle w:val="NoSpacing"/>
        <w:jc w:val="both"/>
        <w:rPr>
          <w:bCs/>
          <w:sz w:val="24"/>
          <w:szCs w:val="24"/>
        </w:rPr>
      </w:pPr>
    </w:p>
    <w:p w14:paraId="2A51CCE5" w14:textId="77777777" w:rsidR="00017B8D" w:rsidRDefault="00017B8D" w:rsidP="00017B8D">
      <w:pPr>
        <w:pStyle w:val="NoSpacing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ab/>
        <w:t>La sedinta au participat urmatorii  consilieri locali :</w:t>
      </w:r>
    </w:p>
    <w:p w14:paraId="1F2E2FCE" w14:textId="77777777" w:rsidR="00017B8D" w:rsidRDefault="00017B8D" w:rsidP="00017B8D">
      <w:pPr>
        <w:pStyle w:val="NoSpacing"/>
        <w:jc w:val="both"/>
        <w:rPr>
          <w:bCs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</w:tblGrid>
      <w:tr w:rsidR="00017B8D" w14:paraId="194F000D" w14:textId="77777777" w:rsidTr="00C05F9E">
        <w:trPr>
          <w:trHeight w:val="27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B7AB" w14:textId="77777777" w:rsidR="00017B8D" w:rsidRDefault="00017B8D" w:rsidP="00C05F9E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APOSTOL MARIAN</w:t>
            </w:r>
          </w:p>
        </w:tc>
      </w:tr>
      <w:tr w:rsidR="00017B8D" w14:paraId="51EBB7D7" w14:textId="77777777" w:rsidTr="00C05F9E">
        <w:trPr>
          <w:trHeight w:val="27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BFE7" w14:textId="77777777" w:rsidR="00017B8D" w:rsidRDefault="00017B8D" w:rsidP="00C05F9E">
            <w:pPr>
              <w:pStyle w:val="NoSpacing"/>
              <w:spacing w:line="276" w:lineRule="auto"/>
              <w:jc w:val="both"/>
              <w:rPr>
                <w:rFonts w:ascii="Cambria" w:hAnsi="Cambr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mbria" w:hAnsi="Cambria"/>
                <w:kern w:val="2"/>
                <w:sz w:val="24"/>
                <w:szCs w:val="24"/>
                <w14:ligatures w14:val="standardContextual"/>
              </w:rPr>
              <w:t>CHITU FLORIN</w:t>
            </w:r>
          </w:p>
        </w:tc>
      </w:tr>
      <w:tr w:rsidR="00017B8D" w14:paraId="0D15C826" w14:textId="77777777" w:rsidTr="00C05F9E">
        <w:trPr>
          <w:trHeight w:val="27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8926A" w14:textId="77777777" w:rsidR="00017B8D" w:rsidRDefault="00017B8D" w:rsidP="00C05F9E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DELIU VASILE</w:t>
            </w:r>
          </w:p>
        </w:tc>
      </w:tr>
      <w:tr w:rsidR="00017B8D" w14:paraId="3F5DEB21" w14:textId="77777777" w:rsidTr="00C05F9E">
        <w:trPr>
          <w:trHeight w:val="2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C12E7" w14:textId="77777777" w:rsidR="00017B8D" w:rsidRDefault="00017B8D" w:rsidP="00C05F9E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DOBRIN NICOLAE</w:t>
            </w:r>
          </w:p>
        </w:tc>
      </w:tr>
      <w:tr w:rsidR="00017B8D" w14:paraId="009D3D38" w14:textId="77777777" w:rsidTr="00C05F9E">
        <w:trPr>
          <w:trHeight w:val="2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2835" w14:textId="77777777" w:rsidR="00017B8D" w:rsidRDefault="00017B8D" w:rsidP="00C05F9E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DRAGNE LUCIAN</w:t>
            </w:r>
          </w:p>
        </w:tc>
      </w:tr>
      <w:tr w:rsidR="00017B8D" w14:paraId="264ABAA6" w14:textId="77777777" w:rsidTr="00C05F9E">
        <w:trPr>
          <w:trHeight w:val="2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3728" w14:textId="77777777" w:rsidR="00017B8D" w:rsidRDefault="00017B8D" w:rsidP="00C05F9E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EFTIMIE NICULAE</w:t>
            </w:r>
          </w:p>
        </w:tc>
      </w:tr>
      <w:tr w:rsidR="00017B8D" w14:paraId="0E7761B2" w14:textId="77777777" w:rsidTr="00C05F9E">
        <w:trPr>
          <w:trHeight w:val="2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72B5D" w14:textId="77777777" w:rsidR="00017B8D" w:rsidRDefault="00017B8D" w:rsidP="00C05F9E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IACOB OCTAVIA</w:t>
            </w:r>
          </w:p>
        </w:tc>
      </w:tr>
      <w:tr w:rsidR="00017B8D" w14:paraId="30C28F9D" w14:textId="77777777" w:rsidTr="00C05F9E">
        <w:trPr>
          <w:trHeight w:val="2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AFC3" w14:textId="77777777" w:rsidR="00017B8D" w:rsidRDefault="00017B8D" w:rsidP="00C05F9E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ISPIR NICOLAE</w:t>
            </w:r>
          </w:p>
        </w:tc>
      </w:tr>
      <w:tr w:rsidR="00017B8D" w14:paraId="79CB47B0" w14:textId="77777777" w:rsidTr="00C05F9E">
        <w:trPr>
          <w:trHeight w:val="2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4BF8" w14:textId="77777777" w:rsidR="00017B8D" w:rsidRDefault="00017B8D" w:rsidP="00C05F9E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PENCU GHEORGHE</w:t>
            </w:r>
          </w:p>
        </w:tc>
      </w:tr>
      <w:tr w:rsidR="00017B8D" w14:paraId="7C9ED19E" w14:textId="77777777" w:rsidTr="00C05F9E">
        <w:trPr>
          <w:trHeight w:val="27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244A" w14:textId="77777777" w:rsidR="00017B8D" w:rsidRDefault="00017B8D" w:rsidP="00C05F9E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PISICĂ MARIETA</w:t>
            </w:r>
          </w:p>
        </w:tc>
      </w:tr>
      <w:tr w:rsidR="00017B8D" w14:paraId="709CBDB1" w14:textId="77777777" w:rsidTr="00C05F9E">
        <w:trPr>
          <w:trHeight w:val="27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9714" w14:textId="77777777" w:rsidR="00017B8D" w:rsidRDefault="00017B8D" w:rsidP="00C05F9E">
            <w:pPr>
              <w:pStyle w:val="NoSpacing"/>
              <w:spacing w:line="276" w:lineRule="auto"/>
              <w:jc w:val="both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STATE NICOLAE</w:t>
            </w:r>
          </w:p>
        </w:tc>
      </w:tr>
    </w:tbl>
    <w:p w14:paraId="48263100" w14:textId="77777777" w:rsidR="00017B8D" w:rsidRDefault="00017B8D" w:rsidP="00017B8D">
      <w:pPr>
        <w:pStyle w:val="NoSpacing"/>
        <w:jc w:val="both"/>
        <w:rPr>
          <w:sz w:val="24"/>
          <w:szCs w:val="24"/>
        </w:rPr>
      </w:pPr>
    </w:p>
    <w:p w14:paraId="7C32B705" w14:textId="77777777" w:rsidR="00017B8D" w:rsidRDefault="00017B8D" w:rsidP="00017B8D">
      <w:pPr>
        <w:pStyle w:val="NoSpacing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Secretarul general al comunei,  face prezenta consilierilor si declara sedinta legal constituita, fiind prezenti 11 consilieri .</w:t>
      </w:r>
    </w:p>
    <w:p w14:paraId="40A43BD8" w14:textId="77777777" w:rsidR="00017B8D" w:rsidRDefault="00017B8D" w:rsidP="00017B8D">
      <w:pPr>
        <w:pStyle w:val="NoSpacing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  <w:t>Dna secretar general propune alegerea unui presedinte de sedinta. Dna PISICA MARIETA il propune presedinte de sedinta pe dl ISPIR NICOLAE.Supusa la vot aceasta propunere a fost aprobata cu unanimitate de voturi(HCL NR. 18/2026).</w:t>
      </w:r>
    </w:p>
    <w:p w14:paraId="77989F36" w14:textId="77777777" w:rsidR="00017B8D" w:rsidRDefault="00017B8D" w:rsidP="00017B8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DL. presedinte de sedinta , ISPIR NICOLAE, supune la vot procesul verbal al sedintei anterioare care  a fost aprobat cu 11  voturi pentru.</w:t>
      </w:r>
    </w:p>
    <w:p w14:paraId="3520E157" w14:textId="77777777" w:rsidR="00017B8D" w:rsidRDefault="00017B8D" w:rsidP="00017B8D">
      <w:pPr>
        <w:pStyle w:val="NoSpacing"/>
        <w:jc w:val="both"/>
      </w:pPr>
      <w:r>
        <w:rPr>
          <w:sz w:val="24"/>
          <w:szCs w:val="24"/>
        </w:rPr>
        <w:tab/>
        <w:t>Dl.primar propune marirea ordinii de zi cu inca doua puncte:</w:t>
      </w:r>
      <w:r>
        <w:t xml:space="preserve"> </w:t>
      </w:r>
    </w:p>
    <w:p w14:paraId="497190DC" w14:textId="77777777" w:rsidR="00017B8D" w:rsidRDefault="00017B8D" w:rsidP="00017B8D">
      <w:pPr>
        <w:pStyle w:val="NoSpacing"/>
        <w:numPr>
          <w:ilvl w:val="0"/>
          <w:numId w:val="1"/>
        </w:numPr>
        <w:jc w:val="both"/>
      </w:pPr>
      <w:r>
        <w:t xml:space="preserve">Aprobarea </w:t>
      </w:r>
      <w:r w:rsidRPr="00CA00C9">
        <w:t>modificar</w:t>
      </w:r>
      <w:r>
        <w:t>ii</w:t>
      </w:r>
      <w:r w:rsidRPr="00CA00C9">
        <w:t xml:space="preserve"> organigramei si statului de functii pentru aparatul de specialitate al primarului comunei Luica,judetul Calarasi</w:t>
      </w:r>
      <w:r>
        <w:t>;</w:t>
      </w:r>
    </w:p>
    <w:p w14:paraId="24CF21FD" w14:textId="77777777" w:rsidR="00017B8D" w:rsidRDefault="00017B8D" w:rsidP="00017B8D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CA00C9">
        <w:rPr>
          <w:sz w:val="24"/>
          <w:szCs w:val="24"/>
        </w:rPr>
        <w:t>probarea valorii taxei de salubrizare aplicabilă de la 1 iulie 2026 și a tarifelor pentru gestionarea altor tipuri de deșeuri generate pe teritoriul administrativ al Comunei Luica</w:t>
      </w:r>
      <w:r>
        <w:rPr>
          <w:sz w:val="24"/>
          <w:szCs w:val="24"/>
        </w:rPr>
        <w:t>.</w:t>
      </w:r>
    </w:p>
    <w:p w14:paraId="3957A720" w14:textId="77777777" w:rsidR="00017B8D" w:rsidRDefault="00017B8D" w:rsidP="00017B8D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  <w:t>Dl.presedinte de sedinta  supune la vot ordinea de zi,astfel marita,care a fost aprobata cu 11 voturi pentru.</w:t>
      </w:r>
    </w:p>
    <w:p w14:paraId="72B343A6" w14:textId="77777777" w:rsidR="00017B8D" w:rsidRDefault="00017B8D" w:rsidP="00017B8D">
      <w:pPr>
        <w:pStyle w:val="NoSpacing"/>
        <w:ind w:firstLine="720"/>
        <w:jc w:val="both"/>
      </w:pPr>
      <w:r>
        <w:rPr>
          <w:sz w:val="24"/>
          <w:szCs w:val="24"/>
        </w:rPr>
        <w:t>DL.presedinte de sedinta prezinta primul   punct  de pe ordinea de zi:</w:t>
      </w:r>
      <w:r w:rsidRPr="00CA00C9">
        <w:t xml:space="preserve"> </w:t>
      </w:r>
      <w:r w:rsidRPr="00CA00C9">
        <w:rPr>
          <w:sz w:val="24"/>
          <w:szCs w:val="24"/>
        </w:rPr>
        <w:t>Aprobarea rectificarii bugetului local al comunei Luica,judetul Calarasi pe anul 2026</w:t>
      </w:r>
      <w:r>
        <w:rPr>
          <w:sz w:val="24"/>
          <w:szCs w:val="24"/>
        </w:rPr>
        <w:t>.</w:t>
      </w:r>
      <w:r>
        <w:t>Dna HUC MARIANA da citire materialului necesar aprobarii acestul punct de pe ordinea de zi.</w:t>
      </w:r>
    </w:p>
    <w:p w14:paraId="62372D04" w14:textId="77777777" w:rsidR="00017B8D" w:rsidRDefault="00017B8D" w:rsidP="00017B8D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Supus la vot acest proiect de hotarare a fost aprobat cu 11 voturi pentru. ( HCL NR.19/2026).</w:t>
      </w:r>
    </w:p>
    <w:p w14:paraId="79C6DA13" w14:textId="77777777" w:rsidR="00017B8D" w:rsidRDefault="00017B8D" w:rsidP="00017B8D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Se trece la punctul doi:</w:t>
      </w:r>
      <w:r w:rsidRPr="00CA00C9">
        <w:t xml:space="preserve"> </w:t>
      </w:r>
      <w:r w:rsidRPr="00CA00C9">
        <w:rPr>
          <w:sz w:val="24"/>
          <w:szCs w:val="24"/>
        </w:rPr>
        <w:t>Aprobarea contului de execuție a bugetului local pe Trimestrul al II lea al anului 2026</w:t>
      </w:r>
      <w:r>
        <w:rPr>
          <w:sz w:val="24"/>
          <w:szCs w:val="24"/>
        </w:rPr>
        <w:t xml:space="preserve"> si doamna contabil prezinta materialul.</w:t>
      </w:r>
    </w:p>
    <w:p w14:paraId="5CA9131F" w14:textId="77777777" w:rsidR="00017B8D" w:rsidRDefault="00017B8D" w:rsidP="00017B8D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Supus la vot acest proiect de hotarare a fost aprobat cu 11 voturi pentru. ( HCL NR.20/2026).</w:t>
      </w:r>
    </w:p>
    <w:p w14:paraId="5D4F6ECA" w14:textId="77777777" w:rsidR="00017B8D" w:rsidRDefault="00017B8D" w:rsidP="00017B8D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La cel de-al treilea punct al ordinii de zi:</w:t>
      </w:r>
      <w:r w:rsidRPr="00CA00C9">
        <w:t xml:space="preserve"> </w:t>
      </w:r>
      <w:r w:rsidRPr="00CA00C9">
        <w:rPr>
          <w:sz w:val="24"/>
          <w:szCs w:val="24"/>
        </w:rPr>
        <w:tab/>
        <w:t>Aprobarea modificarii organigramei si statului de functii pentru aparatul de specialitate al primarului comunei Luica,judetul Calarasi</w:t>
      </w:r>
      <w:r>
        <w:rPr>
          <w:sz w:val="24"/>
          <w:szCs w:val="24"/>
        </w:rPr>
        <w:t>,ia cuvantul Dna secretar general si da citire materialului necesar aprobarii acestui punct de pe ordinea de zi.</w:t>
      </w:r>
    </w:p>
    <w:p w14:paraId="4B5A361D" w14:textId="77777777" w:rsidR="00017B8D" w:rsidRDefault="00017B8D" w:rsidP="00017B8D">
      <w:pPr>
        <w:pStyle w:val="NoSpacing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Supus la vot acest proiect de hotarare a fost aprobat cu 11 voturi pentru. ( HCL NR.21/2026).</w:t>
      </w:r>
    </w:p>
    <w:p w14:paraId="5EDAE49A" w14:textId="77777777" w:rsidR="00017B8D" w:rsidRPr="00CA00C9" w:rsidRDefault="00017B8D" w:rsidP="00017B8D">
      <w:pPr>
        <w:pStyle w:val="NoSpacing"/>
        <w:ind w:firstLine="720"/>
        <w:jc w:val="both"/>
        <w:rPr>
          <w:sz w:val="24"/>
          <w:szCs w:val="24"/>
        </w:rPr>
      </w:pPr>
      <w:r w:rsidRPr="00CA00C9">
        <w:rPr>
          <w:sz w:val="24"/>
          <w:szCs w:val="24"/>
        </w:rPr>
        <w:t xml:space="preserve">Se trece la punctul </w:t>
      </w:r>
      <w:r>
        <w:rPr>
          <w:sz w:val="24"/>
          <w:szCs w:val="24"/>
        </w:rPr>
        <w:t xml:space="preserve">al patrulea </w:t>
      </w:r>
      <w:r w:rsidRPr="00CA00C9">
        <w:rPr>
          <w:sz w:val="24"/>
          <w:szCs w:val="24"/>
        </w:rPr>
        <w:t>:</w:t>
      </w:r>
      <w:r w:rsidRPr="00CA00C9">
        <w:t xml:space="preserve"> </w:t>
      </w:r>
      <w:r w:rsidRPr="00CA00C9">
        <w:rPr>
          <w:sz w:val="24"/>
          <w:szCs w:val="24"/>
        </w:rPr>
        <w:t>Aprobarea valorii taxei de salubrizare aplicabilă de la 1 iulie 2026 și a tarifelor pentru gestionarea altor tipuri de deșeuri generate pe teritoriul administrativ al Comunei Luica</w:t>
      </w:r>
      <w:r>
        <w:rPr>
          <w:sz w:val="24"/>
          <w:szCs w:val="24"/>
        </w:rPr>
        <w:t xml:space="preserve"> si dl viceprimar prezinta necesitatea aprobarii acestui punct.</w:t>
      </w:r>
    </w:p>
    <w:p w14:paraId="0E80E1A2" w14:textId="77777777" w:rsidR="00017B8D" w:rsidRDefault="00017B8D" w:rsidP="00017B8D">
      <w:pPr>
        <w:pStyle w:val="NoSpacing"/>
        <w:ind w:firstLine="720"/>
        <w:jc w:val="both"/>
        <w:rPr>
          <w:sz w:val="24"/>
          <w:szCs w:val="24"/>
        </w:rPr>
      </w:pPr>
      <w:r w:rsidRPr="00CA00C9">
        <w:rPr>
          <w:sz w:val="24"/>
          <w:szCs w:val="24"/>
        </w:rPr>
        <w:t>Supus la vot acest proiect de hotarare a fost aprobat cu 11 voturi pentru. ( HCL NR.2</w:t>
      </w:r>
      <w:r>
        <w:rPr>
          <w:sz w:val="24"/>
          <w:szCs w:val="24"/>
        </w:rPr>
        <w:t>2</w:t>
      </w:r>
      <w:r w:rsidRPr="00CA00C9">
        <w:rPr>
          <w:sz w:val="24"/>
          <w:szCs w:val="24"/>
        </w:rPr>
        <w:t>/2026).</w:t>
      </w:r>
    </w:p>
    <w:p w14:paraId="015CB6BB" w14:textId="77777777" w:rsidR="00017B8D" w:rsidRDefault="00017B8D" w:rsidP="00017B8D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4"/>
          <w:szCs w:val="24"/>
          <w:lang w:val="en-US" w:eastAsia="en-US"/>
        </w:rPr>
      </w:pPr>
      <w:r>
        <w:rPr>
          <w:rFonts w:ascii="Calibri" w:eastAsia="Times New Roman" w:hAnsi="Calibri" w:cs="Times New Roman"/>
          <w:sz w:val="24"/>
          <w:szCs w:val="24"/>
          <w:lang w:val="en-US" w:eastAsia="en-US"/>
        </w:rPr>
        <w:t>Acestea fiind spuse,sedinta se incheie la 14,50.</w:t>
      </w:r>
    </w:p>
    <w:p w14:paraId="5CDAE438" w14:textId="77777777" w:rsidR="00017B8D" w:rsidRDefault="00017B8D" w:rsidP="00017B8D">
      <w:pPr>
        <w:pStyle w:val="NoSpacing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Drept pentru care am incheiat prezentul proces verbal.</w:t>
      </w:r>
    </w:p>
    <w:p w14:paraId="547232B4" w14:textId="77777777" w:rsidR="00017B8D" w:rsidRDefault="00017B8D" w:rsidP="00017B8D">
      <w:pPr>
        <w:pStyle w:val="NoSpacing"/>
        <w:ind w:firstLine="708"/>
        <w:jc w:val="both"/>
        <w:rPr>
          <w:sz w:val="24"/>
          <w:szCs w:val="24"/>
        </w:rPr>
      </w:pPr>
    </w:p>
    <w:p w14:paraId="3C0FFA15" w14:textId="77777777" w:rsidR="00017B8D" w:rsidRDefault="00017B8D" w:rsidP="00017B8D">
      <w:pPr>
        <w:pStyle w:val="NoSpacing"/>
        <w:ind w:firstLine="708"/>
        <w:jc w:val="both"/>
        <w:rPr>
          <w:sz w:val="24"/>
          <w:szCs w:val="24"/>
        </w:rPr>
      </w:pPr>
    </w:p>
    <w:p w14:paraId="4BF9D789" w14:textId="77777777" w:rsidR="00017B8D" w:rsidRDefault="00017B8D" w:rsidP="00017B8D">
      <w:pPr>
        <w:pStyle w:val="NoSpacing"/>
        <w:jc w:val="both"/>
        <w:rPr>
          <w:sz w:val="24"/>
          <w:szCs w:val="24"/>
        </w:rPr>
      </w:pPr>
    </w:p>
    <w:p w14:paraId="4ACE8FCA" w14:textId="77777777" w:rsidR="00017B8D" w:rsidRDefault="00017B8D" w:rsidP="00017B8D">
      <w:pPr>
        <w:pStyle w:val="NoSpacing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PRESEDINTE SEDINTA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SECRETAR GENERAL</w:t>
      </w:r>
    </w:p>
    <w:p w14:paraId="716F1D3C" w14:textId="77777777" w:rsidR="00017B8D" w:rsidRDefault="00017B8D" w:rsidP="00017B8D">
      <w:pPr>
        <w:pStyle w:val="NoSpacing"/>
        <w:jc w:val="both"/>
      </w:pPr>
      <w:r>
        <w:rPr>
          <w:rFonts w:ascii="Arial" w:hAnsi="Arial" w:cs="Arial"/>
          <w:sz w:val="28"/>
          <w:szCs w:val="28"/>
        </w:rPr>
        <w:t xml:space="preserve">       ISPIR NICOLAE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CONSTANTIN CRISTIANA</w:t>
      </w:r>
      <w:r>
        <w:tab/>
      </w:r>
      <w:r>
        <w:tab/>
      </w:r>
    </w:p>
    <w:p w14:paraId="4EC1735E" w14:textId="77777777" w:rsidR="00017B8D" w:rsidRDefault="00017B8D" w:rsidP="00017B8D"/>
    <w:p w14:paraId="6E73BEA1" w14:textId="77777777" w:rsidR="00017B8D" w:rsidRDefault="00017B8D" w:rsidP="00017B8D"/>
    <w:p w14:paraId="54D7D493" w14:textId="77777777" w:rsidR="00FD772A" w:rsidRPr="00017B8D" w:rsidRDefault="00FD772A" w:rsidP="00017B8D"/>
    <w:sectPr w:rsidR="00FD772A" w:rsidRPr="00017B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95694"/>
    <w:multiLevelType w:val="hybridMultilevel"/>
    <w:tmpl w:val="5F84BB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1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734"/>
    <w:rsid w:val="00017B8D"/>
    <w:rsid w:val="00024734"/>
    <w:rsid w:val="0013103E"/>
    <w:rsid w:val="00414741"/>
    <w:rsid w:val="007D2896"/>
    <w:rsid w:val="00B81981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7D589B-FB26-46C3-A82A-AC89A4EA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896"/>
    <w:pPr>
      <w:spacing w:after="200" w:line="276" w:lineRule="auto"/>
    </w:pPr>
    <w:rPr>
      <w:rFonts w:eastAsiaTheme="minorEastAsia"/>
      <w:kern w:val="0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47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47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473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73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73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73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73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73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73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7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47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47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7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7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7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47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47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7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47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24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473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24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473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247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4734"/>
    <w:pPr>
      <w:spacing w:after="160" w:line="259" w:lineRule="auto"/>
      <w:ind w:left="720"/>
      <w:contextualSpacing/>
    </w:pPr>
    <w:rPr>
      <w:rFonts w:eastAsiaTheme="minorHAnsi"/>
      <w:kern w:val="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247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47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47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4734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7D2896"/>
    <w:pPr>
      <w:spacing w:after="0" w:line="240" w:lineRule="auto"/>
    </w:pPr>
    <w:rPr>
      <w:rFonts w:ascii="Calibri" w:eastAsia="Times New Roman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5</cp:revision>
  <dcterms:created xsi:type="dcterms:W3CDTF">2026-08-03T08:50:00Z</dcterms:created>
  <dcterms:modified xsi:type="dcterms:W3CDTF">2026-08-03T09:12:00Z</dcterms:modified>
</cp:coreProperties>
</file>