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6844" w14:textId="77777777" w:rsidR="00801270" w:rsidRPr="00801270" w:rsidRDefault="00801270" w:rsidP="00801270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  <w:color w:val="000000"/>
          <w:kern w:val="0"/>
          <w:lang w:val="en-US" w:eastAsia="zh-CN"/>
          <w14:ligatures w14:val="none"/>
        </w:rPr>
      </w:pPr>
      <w:r w:rsidRPr="00801270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ROMÂNIA</w:t>
      </w:r>
    </w:p>
    <w:p w14:paraId="4662CD5F" w14:textId="77777777" w:rsidR="00801270" w:rsidRPr="00801270" w:rsidRDefault="00801270" w:rsidP="00801270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801270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JUDEŢUL CALARASI</w:t>
      </w:r>
    </w:p>
    <w:p w14:paraId="576D9917" w14:textId="77777777" w:rsidR="00801270" w:rsidRPr="00801270" w:rsidRDefault="00801270" w:rsidP="00801270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801270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COMUNA LUICA</w:t>
      </w:r>
    </w:p>
    <w:p w14:paraId="2296F08F" w14:textId="77777777" w:rsidR="00801270" w:rsidRPr="00801270" w:rsidRDefault="00801270" w:rsidP="00801270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801270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PRIMAR</w:t>
      </w:r>
    </w:p>
    <w:p w14:paraId="13975254" w14:textId="63415BB1" w:rsidR="00801270" w:rsidRPr="00801270" w:rsidRDefault="00801270" w:rsidP="00801270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801270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NR.</w:t>
      </w:r>
      <w:r w:rsidR="007C29D4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15/21.05.2026</w:t>
      </w:r>
    </w:p>
    <w:p w14:paraId="2F3E12B8" w14:textId="77777777" w:rsidR="00801270" w:rsidRPr="00801270" w:rsidRDefault="00801270" w:rsidP="00801270">
      <w:pPr>
        <w:spacing w:after="0" w:line="240" w:lineRule="auto"/>
        <w:rPr>
          <w:rFonts w:ascii="Times New Roman" w:hAnsi="Times New Roman" w:cs="Times New Roman"/>
          <w:kern w:val="0"/>
          <w:lang w:val="en-US" w:eastAsia="zh-CN"/>
          <w14:ligatures w14:val="none"/>
        </w:rPr>
      </w:pPr>
    </w:p>
    <w:p w14:paraId="7B60EB24" w14:textId="77777777" w:rsidR="00801270" w:rsidRPr="00801270" w:rsidRDefault="00801270" w:rsidP="0080127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en-US" w:eastAsia="zh-CN"/>
          <w14:ligatures w14:val="none"/>
        </w:rPr>
      </w:pPr>
      <w:r w:rsidRPr="00801270">
        <w:rPr>
          <w:rFonts w:ascii="Times New Roman" w:hAnsi="Times New Roman" w:cs="Times New Roman"/>
          <w:b/>
          <w:kern w:val="0"/>
          <w:lang w:val="en-US" w:eastAsia="zh-CN"/>
          <w14:ligatures w14:val="none"/>
        </w:rPr>
        <w:t>PROIECT DE HOTĂRÂRE</w:t>
      </w:r>
    </w:p>
    <w:p w14:paraId="5029BD29" w14:textId="2E4BB903" w:rsidR="00801270" w:rsidRPr="00801270" w:rsidRDefault="00801270" w:rsidP="008012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</w:pPr>
      <w:r w:rsidRPr="00801270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  <w:t>privind analiza stadiului de înscriere a datelor în registrul agricol pentru trimestrul I al anului 202</w:t>
      </w:r>
      <w:r w:rsidR="007C29D4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  <w:t>6</w:t>
      </w:r>
      <w:r w:rsidRPr="00801270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  <w:t xml:space="preserve"> şi stabilirea măsurilor pentru eficientizarea acestei activităţi.</w:t>
      </w:r>
    </w:p>
    <w:p w14:paraId="6C4ABC1D" w14:textId="77777777" w:rsidR="00801270" w:rsidRPr="00801270" w:rsidRDefault="00801270" w:rsidP="008012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</w:pPr>
    </w:p>
    <w:p w14:paraId="0A1F85CC" w14:textId="77777777" w:rsidR="00801270" w:rsidRPr="00801270" w:rsidRDefault="00801270" w:rsidP="0080127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DOBRIN ION -PRIMARUL COMUNEI </w:t>
      </w:r>
      <w:proofErr w:type="gramStart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LUICA,JUDETUL</w:t>
      </w:r>
      <w:proofErr w:type="gramEnd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CALARASI</w:t>
      </w:r>
    </w:p>
    <w:p w14:paraId="765C8DE4" w14:textId="77777777" w:rsidR="00801270" w:rsidRPr="00801270" w:rsidRDefault="00801270" w:rsidP="0080127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</w:pPr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  </w:t>
      </w:r>
      <w:proofErr w:type="spellStart"/>
      <w:proofErr w:type="gramStart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Analizând</w:t>
      </w:r>
      <w:proofErr w:type="spellEnd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</w:t>
      </w:r>
      <w:proofErr w:type="spellStart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temeiurile</w:t>
      </w:r>
      <w:proofErr w:type="spellEnd"/>
      <w:proofErr w:type="gramEnd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</w:t>
      </w:r>
      <w:proofErr w:type="spellStart"/>
      <w:proofErr w:type="gramStart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juridice</w:t>
      </w:r>
      <w:proofErr w:type="spellEnd"/>
      <w:r w:rsidRPr="00801270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</w:t>
      </w:r>
      <w:r w:rsidRPr="0080127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 xml:space="preserve"> :</w:t>
      </w:r>
      <w:proofErr w:type="gramEnd"/>
    </w:p>
    <w:p w14:paraId="57BC592A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 xml:space="preserve">120 alin. (1)  și art. 121 alin. (1) și alin. (2)  din Constituția României, republicată, </w:t>
      </w:r>
    </w:p>
    <w:p w14:paraId="6FB58B7A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>art. 10 pct. 3 din Carta europeană a autonomiei locale, adoptată la Strasbourg la 15 octombrie 1985, ratificată prin Legea nr. 199/1997</w:t>
      </w:r>
    </w:p>
    <w:p w14:paraId="22B4C4C1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>art. 1  alin.(5), art.2- art.4, art. 6, art.8, art. 9 si art. 15 lit.,,a,,  din O.G. nr.28/2008 privind registrul agricol, cu modificările si completările ulterioare;</w:t>
      </w:r>
    </w:p>
    <w:p w14:paraId="0BECD64A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>prevederile HG nr. 1627/2024 privind registrul agricol 2025-2029;</w:t>
      </w:r>
    </w:p>
    <w:p w14:paraId="17E594E0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 xml:space="preserve">art.1 din Legea nr. 68/1991 privind registrul agricol,  cu modificarile  si  completarile  ulterioare ,         </w:t>
      </w:r>
    </w:p>
    <w:p w14:paraId="5D8D0D7F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 xml:space="preserve">   pct. 88 și 89 titlul IX din Normele metodologice de aplicare a Legii nr. 227/2015 privind Codul fiscal, aprobate prin Hotărârea Guvernului nr. 1/2016, cu modificările și completările ulterioare,                   </w:t>
      </w:r>
    </w:p>
    <w:p w14:paraId="074B9CDA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 xml:space="preserve"> O.G. nr. 2/2001 privind regimul juridic al contravenţiilor, cu modificările si completările ulterioare;</w:t>
      </w:r>
    </w:p>
    <w:p w14:paraId="7ACD1741" w14:textId="77777777" w:rsidR="00801270" w:rsidRPr="00801270" w:rsidRDefault="00801270" w:rsidP="008012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 xml:space="preserve">Legea nr. 52/2003 privind transparenţa decizională în administraţia publică, cu modificările şi art. </w:t>
      </w:r>
    </w:p>
    <w:p w14:paraId="2902246E" w14:textId="77777777" w:rsidR="00801270" w:rsidRPr="00801270" w:rsidRDefault="00801270" w:rsidP="00801270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  <w:r w:rsidRPr="0080127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  </w:t>
      </w:r>
      <w:proofErr w:type="spellStart"/>
      <w:proofErr w:type="gramStart"/>
      <w:r w:rsidRPr="0080127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Ținând</w:t>
      </w:r>
      <w:proofErr w:type="spellEnd"/>
      <w:r w:rsidRPr="0080127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 </w:t>
      </w:r>
      <w:proofErr w:type="spellStart"/>
      <w:r w:rsidRPr="0080127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seama</w:t>
      </w:r>
      <w:proofErr w:type="spellEnd"/>
      <w:proofErr w:type="gramEnd"/>
      <w:r w:rsidRPr="0080127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  </w:t>
      </w:r>
      <w:proofErr w:type="gramStart"/>
      <w:r w:rsidRPr="0080127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de  :</w:t>
      </w:r>
      <w:proofErr w:type="gramEnd"/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 xml:space="preserve"> ducerea la îndeplinire a prevederilor legale în vigoare referitoare la obligativitatea analizei stadiului de înscriere a datelor în registrul agricol în fața consiliului local.                   </w:t>
      </w:r>
    </w:p>
    <w:p w14:paraId="523C67B4" w14:textId="77777777" w:rsidR="00801270" w:rsidRPr="00801270" w:rsidRDefault="00801270" w:rsidP="00801270">
      <w:pPr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</w:pPr>
      <w:r w:rsidRPr="00801270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  </w:t>
      </w:r>
      <w:r w:rsidRPr="00801270">
        <w:rPr>
          <w:rFonts w:ascii="Times New Roman" w:hAnsi="Times New Roman" w:cs="Times New Roman"/>
          <w:kern w:val="0"/>
          <w:lang w:val="ro-RO"/>
          <w14:ligatures w14:val="none"/>
        </w:rPr>
        <w:t xml:space="preserve">In temeiul  dispozitiilor art.129 </w:t>
      </w:r>
      <w:r w:rsidRPr="00801270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alin. (1) si alin. (2) lit.,,a”  alin.(14), art.139 alin.(1) , art. 140  alin.(1),  art. 196, alin. (1) lit.,,a” , art. 197 alin.(4)  si  (5) , art. 198 alin.(1)  si alin.(2) precum  si  ale  art. 243 alin.(1) lit.,,a”  din O.U.G nr. 57/2019 privind Codul administrativ, cu modificarile si completarile ulterioare ;</w:t>
      </w:r>
    </w:p>
    <w:p w14:paraId="726332C3" w14:textId="77777777" w:rsidR="00801270" w:rsidRPr="00801270" w:rsidRDefault="00801270" w:rsidP="00801270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kern w:val="0"/>
          <w:lang w:val="ro-RO" w:eastAsia="zh-CN"/>
          <w14:ligatures w14:val="none"/>
        </w:rPr>
      </w:pPr>
      <w:r w:rsidRPr="00801270">
        <w:rPr>
          <w:rFonts w:ascii="Times New Roman" w:hAnsi="Times New Roman" w:cs="Times New Roman"/>
          <w:b/>
          <w:kern w:val="0"/>
          <w:lang w:val="en-US" w:eastAsia="zh-CN"/>
          <w14:ligatures w14:val="none"/>
        </w:rPr>
        <w:t>HOTĂRĂȘTE:</w:t>
      </w:r>
    </w:p>
    <w:p w14:paraId="629F62E4" w14:textId="77777777" w:rsidR="00801270" w:rsidRPr="00801270" w:rsidRDefault="00801270" w:rsidP="0080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 w:eastAsia="ro-RO"/>
          <w14:ligatures w14:val="none"/>
        </w:rPr>
      </w:pPr>
    </w:p>
    <w:p w14:paraId="1F618C4D" w14:textId="77777777" w:rsidR="007C29D4" w:rsidRPr="007C29D4" w:rsidRDefault="00801270" w:rsidP="007C29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</w:pPr>
      <w:r w:rsidRPr="007C29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 w:eastAsia="ro-RO"/>
          <w14:ligatures w14:val="none"/>
        </w:rPr>
        <w:t xml:space="preserve">    </w:t>
      </w:r>
      <w:r w:rsidR="007C29D4" w:rsidRPr="007C29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 w:eastAsia="ro-RO"/>
          <w14:ligatures w14:val="none"/>
        </w:rPr>
        <w:t xml:space="preserve">    Art.1.</w:t>
      </w:r>
      <w:r w:rsidR="007C29D4"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– Se ia act de stadiul de înscriere a datelor în Registrul agricol pentru trimestrul I al anului 2026 în conformitate cu datele din raportul de specialitate al Compartimentului Registru Agricol din cadrul aparatului de specialitate al primarului comunei  Luica, conform anexei 1.</w:t>
      </w:r>
      <w:r w:rsidR="007C29D4"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br/>
        <w:t xml:space="preserve">    </w:t>
      </w:r>
      <w:r w:rsidR="007C29D4" w:rsidRPr="007C29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 w:eastAsia="ro-RO"/>
          <w14:ligatures w14:val="none"/>
        </w:rPr>
        <w:t>Art.2</w:t>
      </w:r>
      <w:r w:rsidR="007C29D4"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– Se aprobă Programul de măsuri pentru eficientizarea datelor înscrise în Registrul agricol, conform anexei 2 .</w:t>
      </w:r>
    </w:p>
    <w:p w14:paraId="7C501792" w14:textId="77777777" w:rsidR="007C29D4" w:rsidRPr="007C29D4" w:rsidRDefault="007C29D4" w:rsidP="007C29D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   </w:t>
      </w:r>
      <w:r w:rsidRPr="007C29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 w:eastAsia="ro-RO"/>
          <w14:ligatures w14:val="none"/>
        </w:rPr>
        <w:t>Art.3</w:t>
      </w: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 Registrul  Agricol </w:t>
      </w:r>
      <w:r w:rsidRPr="007C29D4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7C29D4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se întocmeşte şi se ţine la zi în format electronic, la  nivelul  comunei Luica,  în  conformitate  cu art.1  alin.(7) din O.G nr. 28 / 2008 .</w:t>
      </w:r>
    </w:p>
    <w:p w14:paraId="27A545AF" w14:textId="77777777" w:rsidR="007C29D4" w:rsidRPr="007C29D4" w:rsidRDefault="007C29D4" w:rsidP="007C29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</w:pP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   </w:t>
      </w:r>
      <w:r w:rsidRPr="007C29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 w:eastAsia="ro-RO"/>
          <w14:ligatures w14:val="none"/>
        </w:rPr>
        <w:t>Art.4.</w:t>
      </w: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Se aprobă modelul invitatiei persoanelor care au obligaţia să efectueze declaraţii cu privire la datele ce se înscriu în registrul agricol ,conform anexei  nr. 3 care face parte integrantă din prezenta hotărâre.</w:t>
      </w:r>
    </w:p>
    <w:p w14:paraId="0A6F17FB" w14:textId="77777777" w:rsidR="007C29D4" w:rsidRPr="007C29D4" w:rsidRDefault="007C29D4" w:rsidP="007C29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7C29D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  </w:t>
      </w:r>
      <w:r w:rsidRPr="007C29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Art.5</w:t>
      </w:r>
      <w:r w:rsidRPr="007C29D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.Se aproba modelul declaratiei de inscriere in Registrul Agricol conform anexei nr.4.</w:t>
      </w:r>
    </w:p>
    <w:p w14:paraId="62F79DA5" w14:textId="77777777" w:rsidR="007C29D4" w:rsidRPr="007C29D4" w:rsidRDefault="007C29D4" w:rsidP="007C29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</w:pPr>
      <w:r w:rsidRPr="007C29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 w:eastAsia="ro-RO"/>
          <w14:ligatures w14:val="none"/>
        </w:rPr>
        <w:t xml:space="preserve">    Art.6</w:t>
      </w: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– Cu ducere la îndeplinire a sarcinilor din prezenta hotărâre se însărcinează Primarul comunei  Luica prin Compartimentul Registru Agricol si Compartimentul Cadastru, prin functionarii publici  cu atribuţii în completarea registrului agricol.</w:t>
      </w:r>
    </w:p>
    <w:p w14:paraId="5067BC40" w14:textId="77777777" w:rsidR="007C29D4" w:rsidRPr="007C29D4" w:rsidRDefault="007C29D4" w:rsidP="007C29D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   </w:t>
      </w:r>
      <w:r w:rsidRPr="007C29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 w:eastAsia="ro-RO"/>
          <w14:ligatures w14:val="none"/>
        </w:rPr>
        <w:t>Art.7</w:t>
      </w:r>
      <w:r w:rsidRPr="007C29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–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Secretarul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general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al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comunei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Luica  va 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comunica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prezenta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instituţiilor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,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autoritatilor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 si 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persoanelor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interesate</w:t>
      </w:r>
      <w:proofErr w:type="spellEnd"/>
      <w:r w:rsidRPr="007C29D4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4E09189E" w14:textId="77777777" w:rsidR="00801270" w:rsidRPr="007C29D4" w:rsidRDefault="00801270" w:rsidP="00801270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4E0237AB" w14:textId="77777777" w:rsidR="00801270" w:rsidRPr="00801270" w:rsidRDefault="00801270" w:rsidP="00801270">
      <w:pPr>
        <w:spacing w:after="0" w:line="276" w:lineRule="auto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</w:t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  <w:t xml:space="preserve">   Primar,</w:t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  <w:t xml:space="preserve"> Avizat legalitate,</w:t>
      </w:r>
    </w:p>
    <w:p w14:paraId="461E85E5" w14:textId="77777777" w:rsidR="00801270" w:rsidRPr="00801270" w:rsidRDefault="00801270" w:rsidP="00801270">
      <w:pPr>
        <w:spacing w:after="0" w:line="276" w:lineRule="auto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  <w:t xml:space="preserve"> Secretar general,</w:t>
      </w:r>
    </w:p>
    <w:p w14:paraId="1C0375D0" w14:textId="77777777" w:rsidR="00801270" w:rsidRPr="00801270" w:rsidRDefault="00801270" w:rsidP="00801270">
      <w:pPr>
        <w:spacing w:after="0" w:line="276" w:lineRule="auto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  <w:t xml:space="preserve">DOBRIN ION </w:t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801270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ab/>
        <w:t xml:space="preserve">         CONSTANTIN CRISTIANA</w:t>
      </w:r>
    </w:p>
    <w:p w14:paraId="4BCB7B50" w14:textId="77777777" w:rsidR="00801270" w:rsidRPr="00801270" w:rsidRDefault="00801270" w:rsidP="00801270">
      <w:pPr>
        <w:spacing w:after="0" w:line="276" w:lineRule="auto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</w:p>
    <w:p w14:paraId="5846823B" w14:textId="77777777" w:rsidR="00801270" w:rsidRPr="00801270" w:rsidRDefault="00801270" w:rsidP="00801270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5703C1BB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983121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ED"/>
    <w:rsid w:val="002B23ED"/>
    <w:rsid w:val="00414741"/>
    <w:rsid w:val="005461B2"/>
    <w:rsid w:val="007C29D4"/>
    <w:rsid w:val="00801270"/>
    <w:rsid w:val="009E73DC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790C"/>
  <w15:chartTrackingRefBased/>
  <w15:docId w15:val="{BFDF96C4-492A-494C-916A-FEB5D2F0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2026-05-26T09:13:00Z</cp:lastPrinted>
  <dcterms:created xsi:type="dcterms:W3CDTF">2026-05-20T10:33:00Z</dcterms:created>
  <dcterms:modified xsi:type="dcterms:W3CDTF">2026-05-26T09:13:00Z</dcterms:modified>
</cp:coreProperties>
</file>