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6A01F" w14:textId="0CA4A8A5" w:rsidR="008210B1" w:rsidRPr="00285C3F" w:rsidRDefault="008210B1" w:rsidP="00812DB0">
      <w:pPr>
        <w:tabs>
          <w:tab w:val="left" w:pos="1134"/>
        </w:tabs>
        <w:spacing w:after="0" w:line="240" w:lineRule="auto"/>
        <w:jc w:val="center"/>
        <w:rPr>
          <w:rFonts w:ascii="Times New Roman" w:hAnsi="Times New Roman" w:cs="Times New Roman"/>
          <w:b/>
          <w:bCs/>
          <w:lang w:eastAsia="ro-RO"/>
        </w:rPr>
      </w:pPr>
      <w:bookmarkStart w:id="0" w:name="_Hlk103325474"/>
    </w:p>
    <w:p w14:paraId="1483F541" w14:textId="629EED32" w:rsidR="008739B6" w:rsidRPr="00285C3F" w:rsidRDefault="00812DB0" w:rsidP="00812DB0">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sidR="008739B6" w:rsidRPr="00285C3F">
        <w:rPr>
          <w:rFonts w:ascii="Times New Roman" w:hAnsi="Times New Roman" w:cs="Times New Roman"/>
          <w:b/>
          <w:bCs/>
          <w:lang w:eastAsia="ro-RO"/>
        </w:rPr>
        <w:t>ROMÂNIA</w:t>
      </w:r>
    </w:p>
    <w:p w14:paraId="25647E14" w14:textId="51B37E55" w:rsidR="008739B6" w:rsidRPr="00285C3F" w:rsidRDefault="00812DB0" w:rsidP="00812DB0">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sidR="008739B6" w:rsidRPr="00285C3F">
        <w:rPr>
          <w:rFonts w:ascii="Times New Roman" w:hAnsi="Times New Roman" w:cs="Times New Roman"/>
          <w:b/>
          <w:bCs/>
          <w:lang w:eastAsia="ro-RO"/>
        </w:rPr>
        <w:t xml:space="preserve">JUDEŢUL </w:t>
      </w:r>
      <w:r w:rsidR="004A660E">
        <w:rPr>
          <w:rFonts w:ascii="Times New Roman" w:hAnsi="Times New Roman" w:cs="Times New Roman"/>
          <w:b/>
          <w:bCs/>
          <w:lang w:eastAsia="ro-RO"/>
        </w:rPr>
        <w:t>CALARASI</w:t>
      </w:r>
    </w:p>
    <w:p w14:paraId="1B459956" w14:textId="6C157E12" w:rsidR="008739B6" w:rsidRPr="00285C3F" w:rsidRDefault="00812DB0" w:rsidP="00812DB0">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ab/>
      </w:r>
      <w:r>
        <w:rPr>
          <w:rFonts w:ascii="Times New Roman" w:hAnsi="Times New Roman" w:cs="Times New Roman"/>
          <w:b/>
          <w:bCs/>
          <w:lang w:eastAsia="ro-RO"/>
        </w:rPr>
        <w:tab/>
      </w:r>
      <w:r>
        <w:rPr>
          <w:rFonts w:ascii="Times New Roman" w:hAnsi="Times New Roman" w:cs="Times New Roman"/>
          <w:b/>
          <w:bCs/>
          <w:lang w:eastAsia="ro-RO"/>
        </w:rPr>
        <w:tab/>
      </w:r>
      <w:r w:rsidR="008739B6" w:rsidRPr="00285C3F">
        <w:rPr>
          <w:rFonts w:ascii="Times New Roman" w:hAnsi="Times New Roman" w:cs="Times New Roman"/>
          <w:b/>
          <w:bCs/>
          <w:lang w:eastAsia="ro-RO"/>
        </w:rPr>
        <w:t xml:space="preserve">CONSILIUL LOCAL AL COMUNEI </w:t>
      </w:r>
      <w:r w:rsidR="004A660E">
        <w:rPr>
          <w:rFonts w:ascii="Times New Roman" w:hAnsi="Times New Roman" w:cs="Times New Roman"/>
          <w:b/>
          <w:bCs/>
          <w:lang w:eastAsia="ro-RO"/>
        </w:rPr>
        <w:t>LUICA</w:t>
      </w:r>
    </w:p>
    <w:p w14:paraId="36EC8E7E" w14:textId="77777777" w:rsidR="008739B6" w:rsidRPr="00285C3F" w:rsidRDefault="008739B6" w:rsidP="00B3243F">
      <w:pPr>
        <w:tabs>
          <w:tab w:val="left" w:pos="1134"/>
        </w:tabs>
        <w:spacing w:after="0" w:line="240" w:lineRule="auto"/>
        <w:ind w:firstLine="851"/>
        <w:jc w:val="center"/>
        <w:rPr>
          <w:rFonts w:ascii="Times New Roman" w:hAnsi="Times New Roman" w:cs="Times New Roman"/>
          <w:b/>
          <w:bCs/>
          <w:lang w:eastAsia="ro-RO"/>
        </w:rPr>
      </w:pPr>
    </w:p>
    <w:p w14:paraId="2C234F84" w14:textId="22EEC715" w:rsidR="008739B6" w:rsidRPr="00285C3F" w:rsidRDefault="000770E7" w:rsidP="000770E7">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 xml:space="preserve">                                              </w:t>
      </w:r>
      <w:r w:rsidR="008739B6" w:rsidRPr="00285C3F">
        <w:rPr>
          <w:rFonts w:ascii="Times New Roman" w:hAnsi="Times New Roman" w:cs="Times New Roman"/>
          <w:b/>
          <w:bCs/>
          <w:lang w:eastAsia="ro-RO"/>
        </w:rPr>
        <w:t>HOTĂRÂRE</w:t>
      </w:r>
    </w:p>
    <w:p w14:paraId="597FEB24" w14:textId="46B5EA23" w:rsidR="00121BD6" w:rsidRPr="004A660E" w:rsidRDefault="008739B6" w:rsidP="004A660E">
      <w:pPr>
        <w:tabs>
          <w:tab w:val="left" w:pos="1134"/>
        </w:tabs>
        <w:spacing w:after="0" w:line="240" w:lineRule="auto"/>
        <w:jc w:val="center"/>
        <w:rPr>
          <w:rFonts w:ascii="Times New Roman" w:hAnsi="Times New Roman" w:cs="Times New Roman"/>
          <w:b/>
          <w:bCs/>
          <w:lang w:eastAsia="ro-RO"/>
        </w:rPr>
      </w:pPr>
      <w:r w:rsidRPr="00285C3F">
        <w:rPr>
          <w:rFonts w:ascii="Times New Roman" w:hAnsi="Times New Roman" w:cs="Times New Roman"/>
          <w:b/>
          <w:bCs/>
          <w:lang w:eastAsia="ro-RO"/>
        </w:rPr>
        <w:t xml:space="preserve">privind </w:t>
      </w:r>
      <w:r w:rsidR="00651001" w:rsidRPr="00285C3F">
        <w:rPr>
          <w:rFonts w:ascii="Times New Roman" w:hAnsi="Times New Roman" w:cs="Times New Roman"/>
          <w:b/>
          <w:bCs/>
          <w:lang w:eastAsia="ro-RO"/>
        </w:rPr>
        <w:t xml:space="preserve">aprobarea </w:t>
      </w:r>
      <w:r w:rsidR="00457EB3" w:rsidRPr="00285C3F">
        <w:rPr>
          <w:rFonts w:ascii="Times New Roman" w:hAnsi="Times New Roman" w:cs="Times New Roman"/>
          <w:b/>
          <w:bCs/>
          <w:lang w:eastAsia="ro-RO"/>
        </w:rPr>
        <w:t>depunerii proiectului</w:t>
      </w:r>
      <w:r w:rsidR="00595CB8">
        <w:rPr>
          <w:rFonts w:ascii="Times New Roman" w:hAnsi="Times New Roman" w:cs="Times New Roman"/>
          <w:b/>
          <w:bCs/>
          <w:lang w:eastAsia="ro-RO"/>
        </w:rPr>
        <w:t xml:space="preserve"> si a cheltuielilor aferente proiectului</w:t>
      </w:r>
      <w:bookmarkStart w:id="1" w:name="_Hlk103325294"/>
      <w:r w:rsidR="001B2F3E">
        <w:rPr>
          <w:rFonts w:ascii="Times New Roman" w:hAnsi="Times New Roman" w:cs="Times New Roman"/>
          <w:b/>
          <w:bCs/>
          <w:lang w:eastAsia="ro-RO"/>
        </w:rPr>
        <w:t>„</w:t>
      </w:r>
      <w:r w:rsidR="0010380C" w:rsidRPr="0010380C">
        <w:rPr>
          <w:rFonts w:ascii="Times New Roman" w:hAnsi="Times New Roman" w:cs="Times New Roman"/>
          <w:b/>
          <w:bCs/>
          <w:lang w:eastAsia="ro-RO"/>
        </w:rPr>
        <w:t>Sistem de monitorizare si siguranta a spatiului public in Com. Luica Jud. Calarasi</w:t>
      </w:r>
      <w:r w:rsidR="001B2F3E">
        <w:rPr>
          <w:rFonts w:ascii="Times New Roman" w:hAnsi="Times New Roman" w:cs="Times New Roman"/>
          <w:b/>
          <w:bCs/>
          <w:lang w:eastAsia="ro-RO"/>
        </w:rPr>
        <w:t>”</w:t>
      </w:r>
      <w:r w:rsidR="00326F32">
        <w:rPr>
          <w:rFonts w:ascii="Times New Roman" w:hAnsi="Times New Roman" w:cs="Times New Roman"/>
        </w:rPr>
        <w:t>finanţat</w:t>
      </w:r>
      <w:r w:rsidR="00121BD6" w:rsidRPr="00326F32">
        <w:rPr>
          <w:rFonts w:ascii="Times New Roman" w:hAnsi="Times New Roman" w:cs="Times New Roman"/>
        </w:rPr>
        <w:t xml:space="preserve"> prin </w:t>
      </w:r>
      <w:r w:rsidR="00326F32" w:rsidRPr="00326F32">
        <w:rPr>
          <w:rFonts w:ascii="Times New Roman" w:eastAsia="SimSun" w:hAnsi="Times New Roman" w:cs="Times New Roman"/>
          <w:bCs/>
          <w:iCs/>
        </w:rPr>
        <w:t>COMPONENTA 10 - Fondul Local</w:t>
      </w:r>
      <w:r w:rsidR="00326F32" w:rsidRPr="00326F32">
        <w:rPr>
          <w:rFonts w:ascii="Times New Roman" w:eastAsia="SimSun" w:hAnsi="Times New Roman" w:cs="Times New Roman"/>
          <w:bCs/>
        </w:rPr>
        <w:t xml:space="preserve"> </w:t>
      </w:r>
      <w:r w:rsidR="00326F32" w:rsidRPr="00326F32">
        <w:rPr>
          <w:rFonts w:ascii="Times New Roman" w:hAnsi="Times New Roman" w:cs="Times New Roman"/>
        </w:rPr>
        <w:t>din cadrul Planului Național de Redresare și Reziliență (PNRR)</w:t>
      </w:r>
      <w:r w:rsidR="00326F32">
        <w:rPr>
          <w:rFonts w:ascii="Times New Roman" w:hAnsi="Times New Roman" w:cs="Times New Roman"/>
        </w:rPr>
        <w:t xml:space="preserve"> </w:t>
      </w:r>
      <w:r w:rsidR="00326F32" w:rsidRPr="00326F32">
        <w:rPr>
          <w:rFonts w:ascii="Times New Roman" w:hAnsi="Times New Roman" w:cs="Times New Roman"/>
        </w:rPr>
        <w:t xml:space="preserve">de </w:t>
      </w:r>
      <w:r w:rsidR="00595CB8" w:rsidRPr="00326F32">
        <w:rPr>
          <w:rFonts w:ascii="Times New Roman" w:hAnsi="Times New Roman" w:cs="Times New Roman"/>
        </w:rPr>
        <w:t>Ministerul D</w:t>
      </w:r>
      <w:r w:rsidR="00457EB3" w:rsidRPr="00326F32">
        <w:rPr>
          <w:rFonts w:ascii="Times New Roman" w:hAnsi="Times New Roman" w:cs="Times New Roman"/>
        </w:rPr>
        <w:t xml:space="preserve">ezvoltarii, </w:t>
      </w:r>
      <w:r w:rsidR="00595CB8" w:rsidRPr="00326F32">
        <w:rPr>
          <w:rFonts w:ascii="Times New Roman" w:hAnsi="Times New Roman" w:cs="Times New Roman"/>
        </w:rPr>
        <w:t>L</w:t>
      </w:r>
      <w:r w:rsidR="00457EB3" w:rsidRPr="00326F32">
        <w:rPr>
          <w:rFonts w:ascii="Times New Roman" w:hAnsi="Times New Roman" w:cs="Times New Roman"/>
        </w:rPr>
        <w:t xml:space="preserve">ucrarilor </w:t>
      </w:r>
      <w:r w:rsidR="00595CB8" w:rsidRPr="00326F32">
        <w:rPr>
          <w:rFonts w:ascii="Times New Roman" w:hAnsi="Times New Roman" w:cs="Times New Roman"/>
        </w:rPr>
        <w:t>P</w:t>
      </w:r>
      <w:r w:rsidR="00457EB3" w:rsidRPr="00326F32">
        <w:rPr>
          <w:rFonts w:ascii="Times New Roman" w:hAnsi="Times New Roman" w:cs="Times New Roman"/>
        </w:rPr>
        <w:t xml:space="preserve">ublice si </w:t>
      </w:r>
      <w:r w:rsidR="00595CB8" w:rsidRPr="00326F32">
        <w:rPr>
          <w:rFonts w:ascii="Times New Roman" w:hAnsi="Times New Roman" w:cs="Times New Roman"/>
        </w:rPr>
        <w:t>A</w:t>
      </w:r>
      <w:r w:rsidR="00457EB3" w:rsidRPr="00326F32">
        <w:rPr>
          <w:rFonts w:ascii="Times New Roman" w:hAnsi="Times New Roman" w:cs="Times New Roman"/>
        </w:rPr>
        <w:t>dministratiei,</w:t>
      </w:r>
    </w:p>
    <w:bookmarkEnd w:id="1"/>
    <w:p w14:paraId="73A67C2C" w14:textId="77777777" w:rsidR="003326EF" w:rsidRPr="00285C3F" w:rsidRDefault="003326EF" w:rsidP="003326EF">
      <w:pPr>
        <w:suppressAutoHyphens w:val="0"/>
        <w:autoSpaceDE w:val="0"/>
        <w:autoSpaceDN w:val="0"/>
        <w:adjustRightInd w:val="0"/>
        <w:spacing w:after="0" w:line="240" w:lineRule="auto"/>
        <w:jc w:val="center"/>
        <w:rPr>
          <w:rFonts w:ascii="Times New Roman" w:hAnsi="Times New Roman" w:cs="Times New Roman"/>
          <w:b/>
          <w:bCs/>
          <w:i/>
          <w:lang w:val="en-US" w:eastAsia="ro-RO"/>
        </w:rPr>
      </w:pPr>
    </w:p>
    <w:p w14:paraId="1B6CA650" w14:textId="77777777" w:rsidR="00121BD6" w:rsidRPr="00285C3F" w:rsidRDefault="00121BD6" w:rsidP="00121BD6">
      <w:pPr>
        <w:suppressAutoHyphens w:val="0"/>
        <w:autoSpaceDE w:val="0"/>
        <w:autoSpaceDN w:val="0"/>
        <w:adjustRightInd w:val="0"/>
        <w:spacing w:after="0" w:line="240" w:lineRule="auto"/>
        <w:jc w:val="both"/>
        <w:rPr>
          <w:rFonts w:ascii="Times New Roman" w:hAnsi="Times New Roman" w:cs="Times New Roman"/>
          <w:b/>
          <w:bCs/>
          <w:lang w:val="en-US" w:eastAsia="ro-RO"/>
        </w:rPr>
      </w:pPr>
    </w:p>
    <w:p w14:paraId="1518289F" w14:textId="0CD8B218" w:rsidR="00824769" w:rsidRDefault="004A660E" w:rsidP="004A660E">
      <w:pPr>
        <w:rPr>
          <w:rFonts w:ascii="Times New Roman" w:hAnsi="Times New Roman" w:cs="Times New Roman"/>
          <w:lang w:val="en-US" w:eastAsia="ro-RO"/>
        </w:rPr>
      </w:pPr>
      <w:r>
        <w:rPr>
          <w:rFonts w:ascii="Times New Roman" w:hAnsi="Times New Roman" w:cs="Times New Roman"/>
          <w:lang w:val="en-US" w:eastAsia="ro-RO"/>
        </w:rPr>
        <w:t xml:space="preserve">  </w:t>
      </w:r>
      <w:proofErr w:type="spellStart"/>
      <w:r w:rsidR="00121BD6" w:rsidRPr="001B2F3E">
        <w:rPr>
          <w:rFonts w:ascii="Times New Roman" w:hAnsi="Times New Roman" w:cs="Times New Roman"/>
          <w:lang w:val="en-US" w:eastAsia="ro-RO"/>
        </w:rPr>
        <w:t>Consiliul</w:t>
      </w:r>
      <w:proofErr w:type="spellEnd"/>
      <w:r w:rsidR="00121BD6" w:rsidRPr="001B2F3E">
        <w:rPr>
          <w:rFonts w:ascii="Times New Roman" w:hAnsi="Times New Roman" w:cs="Times New Roman"/>
          <w:lang w:val="en-US" w:eastAsia="ro-RO"/>
        </w:rPr>
        <w:t xml:space="preserve"> Local al </w:t>
      </w:r>
      <w:proofErr w:type="spellStart"/>
      <w:r w:rsidR="00121BD6" w:rsidRPr="004A660E">
        <w:rPr>
          <w:rFonts w:ascii="Times New Roman" w:hAnsi="Times New Roman" w:cs="Times New Roman"/>
          <w:lang w:val="en-US" w:eastAsia="ro-RO"/>
        </w:rPr>
        <w:t>Comunei</w:t>
      </w:r>
      <w:proofErr w:type="spellEnd"/>
      <w:r>
        <w:rPr>
          <w:rFonts w:ascii="Times New Roman" w:hAnsi="Times New Roman" w:cs="Times New Roman"/>
          <w:lang w:val="en-US" w:eastAsia="ro-RO"/>
        </w:rPr>
        <w:t xml:space="preserve"> </w:t>
      </w:r>
      <w:proofErr w:type="spellStart"/>
      <w:proofErr w:type="gramStart"/>
      <w:r>
        <w:rPr>
          <w:rFonts w:ascii="Times New Roman" w:hAnsi="Times New Roman" w:cs="Times New Roman"/>
          <w:lang w:val="en-US" w:eastAsia="ro-RO"/>
        </w:rPr>
        <w:t>Luica,judetul</w:t>
      </w:r>
      <w:proofErr w:type="spellEnd"/>
      <w:proofErr w:type="gram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Calarasi</w:t>
      </w:r>
      <w:proofErr w:type="spell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i</w:t>
      </w:r>
      <w:r w:rsidR="00824769">
        <w:rPr>
          <w:rFonts w:ascii="Times New Roman" w:hAnsi="Times New Roman" w:cs="Times New Roman"/>
          <w:lang w:val="en-US" w:eastAsia="ro-RO"/>
        </w:rPr>
        <w:t>ntrunit</w:t>
      </w:r>
      <w:proofErr w:type="spellEnd"/>
      <w:r w:rsidR="00824769">
        <w:rPr>
          <w:rFonts w:ascii="Times New Roman" w:hAnsi="Times New Roman" w:cs="Times New Roman"/>
          <w:lang w:val="en-US" w:eastAsia="ro-RO"/>
        </w:rPr>
        <w:t xml:space="preserve"> in </w:t>
      </w:r>
      <w:proofErr w:type="spellStart"/>
      <w:r w:rsidR="00824769" w:rsidRPr="004A660E">
        <w:rPr>
          <w:rFonts w:ascii="Times New Roman" w:hAnsi="Times New Roman" w:cs="Times New Roman"/>
          <w:lang w:val="en-US" w:eastAsia="ro-RO"/>
        </w:rPr>
        <w:t>sedinta</w:t>
      </w:r>
      <w:proofErr w:type="spell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extraordinara</w:t>
      </w:r>
      <w:proofErr w:type="spellEnd"/>
      <w:r>
        <w:rPr>
          <w:rFonts w:ascii="Times New Roman" w:hAnsi="Times New Roman" w:cs="Times New Roman"/>
          <w:lang w:val="en-US" w:eastAsia="ro-RO"/>
        </w:rPr>
        <w:t xml:space="preserve">(de </w:t>
      </w:r>
      <w:proofErr w:type="spellStart"/>
      <w:r>
        <w:rPr>
          <w:rFonts w:ascii="Times New Roman" w:hAnsi="Times New Roman" w:cs="Times New Roman"/>
          <w:lang w:val="en-US" w:eastAsia="ro-RO"/>
        </w:rPr>
        <w:t>indata</w:t>
      </w:r>
      <w:proofErr w:type="spellEnd"/>
      <w:r>
        <w:rPr>
          <w:rFonts w:ascii="Times New Roman" w:hAnsi="Times New Roman" w:cs="Times New Roman"/>
          <w:lang w:val="en-US" w:eastAsia="ro-RO"/>
        </w:rPr>
        <w:t>), in data de 13.05.2022.</w:t>
      </w:r>
    </w:p>
    <w:p w14:paraId="31BD3EAA" w14:textId="4AA7734F" w:rsidR="004A660E" w:rsidRDefault="00824769" w:rsidP="00FA2CCB">
      <w:pPr>
        <w:pStyle w:val="NoSpacing"/>
        <w:jc w:val="both"/>
        <w:rPr>
          <w:rFonts w:asciiTheme="minorHAnsi" w:hAnsiTheme="minorHAnsi" w:cstheme="minorHAnsi"/>
          <w:lang w:val="en-US" w:eastAsia="ro-RO"/>
        </w:rPr>
      </w:pPr>
      <w:proofErr w:type="spellStart"/>
      <w:r w:rsidRPr="004A660E">
        <w:rPr>
          <w:rFonts w:asciiTheme="minorHAnsi" w:hAnsiTheme="minorHAnsi" w:cstheme="minorHAnsi"/>
          <w:lang w:val="en-US" w:eastAsia="ro-RO"/>
        </w:rPr>
        <w:t>Avand</w:t>
      </w:r>
      <w:proofErr w:type="spellEnd"/>
      <w:r w:rsidRPr="004A660E">
        <w:rPr>
          <w:rFonts w:asciiTheme="minorHAnsi" w:hAnsiTheme="minorHAnsi" w:cstheme="minorHAnsi"/>
          <w:lang w:val="en-US" w:eastAsia="ro-RO"/>
        </w:rPr>
        <w:t xml:space="preserve"> in </w:t>
      </w:r>
      <w:proofErr w:type="spellStart"/>
      <w:r w:rsidRPr="004A660E">
        <w:rPr>
          <w:rFonts w:asciiTheme="minorHAnsi" w:hAnsiTheme="minorHAnsi" w:cstheme="minorHAnsi"/>
          <w:lang w:val="en-US" w:eastAsia="ro-RO"/>
        </w:rPr>
        <w:t>vedere</w:t>
      </w:r>
      <w:proofErr w:type="spellEnd"/>
      <w:r w:rsidRPr="004A660E">
        <w:rPr>
          <w:rFonts w:asciiTheme="minorHAnsi" w:hAnsiTheme="minorHAnsi" w:cstheme="minorHAnsi"/>
          <w:lang w:val="en-US" w:eastAsia="ro-RO"/>
        </w:rPr>
        <w:t>:</w:t>
      </w:r>
    </w:p>
    <w:p w14:paraId="14FF8195" w14:textId="53D16B32" w:rsidR="004A660E" w:rsidRDefault="004A660E" w:rsidP="00FA2CC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referatul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proofErr w:type="gramStart"/>
      <w:r>
        <w:rPr>
          <w:rFonts w:asciiTheme="minorHAnsi" w:hAnsiTheme="minorHAnsi" w:cstheme="minorHAnsi"/>
          <w:lang w:val="en-US" w:eastAsia="ro-RO"/>
        </w:rPr>
        <w:t>primarului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dl</w:t>
      </w:r>
      <w:proofErr w:type="gramEnd"/>
      <w:r>
        <w:rPr>
          <w:rFonts w:asciiTheme="minorHAnsi" w:hAnsiTheme="minorHAnsi" w:cstheme="minorHAnsi"/>
          <w:lang w:val="en-US" w:eastAsia="ro-RO"/>
        </w:rPr>
        <w:t>.DOBRIN</w:t>
      </w:r>
      <w:proofErr w:type="spellEnd"/>
      <w:r>
        <w:rPr>
          <w:rFonts w:asciiTheme="minorHAnsi" w:hAnsiTheme="minorHAnsi" w:cstheme="minorHAnsi"/>
          <w:lang w:val="en-US" w:eastAsia="ro-RO"/>
        </w:rPr>
        <w:t xml:space="preserve"> ION , nr.</w:t>
      </w:r>
      <w:r w:rsidR="00FA2CCB">
        <w:rPr>
          <w:rFonts w:asciiTheme="minorHAnsi" w:hAnsiTheme="minorHAnsi" w:cstheme="minorHAnsi"/>
          <w:lang w:val="en-US" w:eastAsia="ro-RO"/>
        </w:rPr>
        <w:t>1536/13.05.2022;</w:t>
      </w:r>
    </w:p>
    <w:p w14:paraId="240A44B8" w14:textId="78276B10" w:rsidR="00FA2CCB" w:rsidRDefault="00FA2CCB" w:rsidP="00FA2CC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raportul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r>
        <w:rPr>
          <w:rFonts w:asciiTheme="minorHAnsi" w:hAnsiTheme="minorHAnsi" w:cstheme="minorHAnsi"/>
          <w:lang w:val="en-US" w:eastAsia="ro-RO"/>
        </w:rPr>
        <w:t>secretarului</w:t>
      </w:r>
      <w:proofErr w:type="spellEnd"/>
      <w:r>
        <w:rPr>
          <w:rFonts w:asciiTheme="minorHAnsi" w:hAnsiTheme="minorHAnsi" w:cstheme="minorHAnsi"/>
          <w:lang w:val="en-US" w:eastAsia="ro-RO"/>
        </w:rPr>
        <w:t xml:space="preserve"> general al </w:t>
      </w:r>
      <w:proofErr w:type="spellStart"/>
      <w:proofErr w:type="gramStart"/>
      <w:r>
        <w:rPr>
          <w:rFonts w:asciiTheme="minorHAnsi" w:hAnsiTheme="minorHAnsi" w:cstheme="minorHAnsi"/>
          <w:lang w:val="en-US" w:eastAsia="ro-RO"/>
        </w:rPr>
        <w:t>comunei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dna</w:t>
      </w:r>
      <w:proofErr w:type="spellEnd"/>
      <w:proofErr w:type="gramEnd"/>
      <w:r>
        <w:rPr>
          <w:rFonts w:asciiTheme="minorHAnsi" w:hAnsiTheme="minorHAnsi" w:cstheme="minorHAnsi"/>
          <w:lang w:val="en-US" w:eastAsia="ro-RO"/>
        </w:rPr>
        <w:t xml:space="preserve"> CONSTANTIN CRISTIANA,nr.1537/13.05.2022;</w:t>
      </w:r>
    </w:p>
    <w:p w14:paraId="1B4330C9" w14:textId="71BC592B" w:rsidR="00FA2CCB" w:rsidRPr="004A660E" w:rsidRDefault="00FA2CCB" w:rsidP="00FA2CC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raportul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avizare</w:t>
      </w:r>
      <w:proofErr w:type="spellEnd"/>
      <w:r>
        <w:rPr>
          <w:rFonts w:asciiTheme="minorHAnsi" w:hAnsiTheme="minorHAnsi" w:cstheme="minorHAnsi"/>
          <w:lang w:val="en-US" w:eastAsia="ro-RO"/>
        </w:rPr>
        <w:t xml:space="preserve"> al </w:t>
      </w:r>
      <w:proofErr w:type="spellStart"/>
      <w:r>
        <w:rPr>
          <w:rFonts w:asciiTheme="minorHAnsi" w:hAnsiTheme="minorHAnsi" w:cstheme="minorHAnsi"/>
          <w:lang w:val="en-US" w:eastAsia="ro-RO"/>
        </w:rPr>
        <w:t>comisiei</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din </w:t>
      </w:r>
      <w:proofErr w:type="spellStart"/>
      <w:r>
        <w:rPr>
          <w:rFonts w:asciiTheme="minorHAnsi" w:hAnsiTheme="minorHAnsi" w:cstheme="minorHAnsi"/>
          <w:lang w:val="en-US" w:eastAsia="ro-RO"/>
        </w:rPr>
        <w:t>cadrul</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Consiliului</w:t>
      </w:r>
      <w:proofErr w:type="spellEnd"/>
      <w:r>
        <w:rPr>
          <w:rFonts w:asciiTheme="minorHAnsi" w:hAnsiTheme="minorHAnsi" w:cstheme="minorHAnsi"/>
          <w:lang w:val="en-US" w:eastAsia="ro-RO"/>
        </w:rPr>
        <w:t xml:space="preserve"> local Luica;</w:t>
      </w:r>
    </w:p>
    <w:p w14:paraId="36D65D24" w14:textId="5F4FFB02" w:rsidR="00121BD6" w:rsidRPr="004A660E" w:rsidRDefault="00FA2CCB" w:rsidP="00FA2CCB">
      <w:pPr>
        <w:pStyle w:val="NoSpacing"/>
        <w:jc w:val="both"/>
        <w:rPr>
          <w:rFonts w:asciiTheme="minorHAnsi" w:hAnsiTheme="minorHAnsi" w:cstheme="minorHAnsi"/>
          <w:lang w:eastAsia="ro-RO"/>
        </w:rPr>
      </w:pPr>
      <w:r>
        <w:rPr>
          <w:rFonts w:asciiTheme="minorHAnsi" w:hAnsiTheme="minorHAnsi" w:cstheme="minorHAnsi"/>
          <w:lang w:eastAsia="ro-RO"/>
        </w:rPr>
        <w:t xml:space="preserve">-prevederile </w:t>
      </w:r>
      <w:r w:rsidR="00121BD6" w:rsidRPr="004A660E">
        <w:rPr>
          <w:rFonts w:asciiTheme="minorHAnsi" w:hAnsiTheme="minorHAnsi" w:cstheme="minorHAnsi"/>
          <w:lang w:eastAsia="ro-RO"/>
        </w:rPr>
        <w:t>H</w:t>
      </w:r>
      <w:r w:rsidR="00326F32" w:rsidRPr="004A660E">
        <w:rPr>
          <w:rFonts w:asciiTheme="minorHAnsi" w:hAnsiTheme="minorHAnsi" w:cstheme="minorHAnsi"/>
          <w:lang w:eastAsia="ro-RO"/>
        </w:rPr>
        <w:t>.</w:t>
      </w:r>
      <w:r w:rsidR="00121BD6" w:rsidRPr="004A660E">
        <w:rPr>
          <w:rFonts w:asciiTheme="minorHAnsi" w:hAnsiTheme="minorHAnsi" w:cstheme="minorHAnsi"/>
          <w:lang w:eastAsia="ro-RO"/>
        </w:rPr>
        <w:t>G</w:t>
      </w:r>
      <w:r w:rsidR="00326F32" w:rsidRPr="004A660E">
        <w:rPr>
          <w:rFonts w:asciiTheme="minorHAnsi" w:hAnsiTheme="minorHAnsi" w:cstheme="minorHAnsi"/>
          <w:lang w:eastAsia="ro-RO"/>
        </w:rPr>
        <w:t xml:space="preserve">. </w:t>
      </w:r>
      <w:r w:rsidR="00121BD6" w:rsidRPr="004A660E">
        <w:rPr>
          <w:rFonts w:asciiTheme="minorHAnsi" w:hAnsiTheme="minorHAnsi" w:cstheme="minorHAnsi"/>
          <w:lang w:eastAsia="ro-RO"/>
        </w:rPr>
        <w:t xml:space="preserve">907/2016 </w:t>
      </w:r>
      <w:r w:rsidR="00121BD6" w:rsidRPr="004A660E">
        <w:rPr>
          <w:rFonts w:asciiTheme="minorHAnsi" w:hAnsiTheme="minorHAnsi" w:cstheme="minorHAnsi"/>
          <w:shd w:val="clear" w:color="auto" w:fill="FFFFFF"/>
        </w:rPr>
        <w:t>privind etapele de elaborare și conținutul-cadru al documentațiilor tehnico-economice aferente obiectivelor/proiectelor de investiții finanțate din fonduri publice;</w:t>
      </w:r>
    </w:p>
    <w:p w14:paraId="58BFFFE6" w14:textId="52F495B5" w:rsidR="00121BD6" w:rsidRPr="004A660E" w:rsidRDefault="00862A59" w:rsidP="00FA2CCB">
      <w:pPr>
        <w:pStyle w:val="NoSpacing"/>
        <w:jc w:val="both"/>
        <w:rPr>
          <w:rFonts w:asciiTheme="minorHAnsi" w:hAnsiTheme="minorHAnsi" w:cstheme="minorHAnsi"/>
        </w:rPr>
      </w:pPr>
      <w:r>
        <w:rPr>
          <w:rFonts w:asciiTheme="minorHAnsi" w:hAnsiTheme="minorHAnsi" w:cstheme="minorHAnsi"/>
          <w:color w:val="000000"/>
          <w:lang w:eastAsia="ro-RO"/>
        </w:rPr>
        <w:t>-</w:t>
      </w:r>
      <w:r w:rsidR="00121BD6" w:rsidRPr="004A660E">
        <w:rPr>
          <w:rFonts w:asciiTheme="minorHAnsi" w:hAnsiTheme="minorHAnsi" w:cstheme="minorHAnsi"/>
          <w:color w:val="000000"/>
          <w:lang w:eastAsia="ro-RO"/>
        </w:rPr>
        <w:t xml:space="preserve">Ordinul referitor la ghidul de finanțare </w:t>
      </w:r>
      <w:r w:rsidR="00121BD6" w:rsidRPr="004A660E">
        <w:rPr>
          <w:rFonts w:asciiTheme="minorHAnsi" w:hAnsiTheme="minorHAnsi" w:cstheme="minorHAnsi"/>
          <w:iCs/>
          <w:lang w:eastAsia="ro-RO"/>
        </w:rPr>
        <w:t>al</w:t>
      </w:r>
      <w:r w:rsidR="00121BD6" w:rsidRPr="004A660E">
        <w:rPr>
          <w:rFonts w:asciiTheme="minorHAnsi" w:hAnsiTheme="minorHAnsi" w:cstheme="minorHAnsi"/>
          <w:i/>
          <w:lang w:val="en-US" w:eastAsia="ro-RO"/>
        </w:rPr>
        <w:t>”</w:t>
      </w:r>
      <w:r w:rsidR="001B2F3E" w:rsidRPr="004A660E">
        <w:rPr>
          <w:rFonts w:asciiTheme="minorHAnsi" w:hAnsiTheme="minorHAnsi" w:cstheme="minorHAnsi"/>
          <w:i/>
          <w:lang w:eastAsia="ro-RO"/>
        </w:rPr>
        <w:t xml:space="preserve"> „</w:t>
      </w:r>
      <w:r w:rsidR="001B2F3E" w:rsidRPr="004A660E">
        <w:rPr>
          <w:rFonts w:asciiTheme="minorHAnsi" w:hAnsiTheme="minorHAnsi" w:cstheme="minorHAnsi"/>
        </w:rPr>
        <w:t xml:space="preserve">CONDIȚII de ACCESARE a FONDURILOR europene aferente PNRR in cadrul apelului de proiecte </w:t>
      </w:r>
      <w:r w:rsidR="001B2F3E" w:rsidRPr="004A660E">
        <w:rPr>
          <w:rFonts w:asciiTheme="minorHAnsi" w:hAnsiTheme="minorHAnsi" w:cstheme="minorHAnsi"/>
          <w:caps/>
        </w:rPr>
        <w:t>PNRR/2022/C10 – Componenta c10 – fondul local”</w:t>
      </w:r>
      <w:r w:rsidR="00121BD6" w:rsidRPr="004A660E">
        <w:rPr>
          <w:rFonts w:asciiTheme="minorHAnsi" w:hAnsiTheme="minorHAnsi" w:cstheme="minorHAnsi"/>
          <w:color w:val="000000"/>
          <w:lang w:eastAsia="ro-RO"/>
        </w:rPr>
        <w:t xml:space="preserve">– </w:t>
      </w:r>
      <w:r w:rsidR="00C937C2" w:rsidRPr="004A660E">
        <w:rPr>
          <w:rFonts w:asciiTheme="minorHAnsi" w:hAnsiTheme="minorHAnsi" w:cstheme="minorHAnsi"/>
        </w:rPr>
        <w:t>Ministerul dezvoltarii, lucrarilor publice si administratiei</w:t>
      </w:r>
      <w:r w:rsidR="00121BD6" w:rsidRPr="004A660E">
        <w:rPr>
          <w:rFonts w:asciiTheme="minorHAnsi" w:hAnsiTheme="minorHAnsi" w:cstheme="minorHAnsi"/>
          <w:color w:val="000000"/>
          <w:lang w:eastAsia="ro-RO"/>
        </w:rPr>
        <w:t>;</w:t>
      </w:r>
    </w:p>
    <w:p w14:paraId="58C901E1" w14:textId="4A40E182" w:rsidR="00121BD6" w:rsidRDefault="00862A59" w:rsidP="00FA2CC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w:t>
      </w:r>
      <w:r w:rsidR="001B2F3E" w:rsidRPr="004A660E">
        <w:rPr>
          <w:rFonts w:asciiTheme="minorHAnsi" w:hAnsiTheme="minorHAnsi" w:cstheme="minorHAnsi"/>
          <w:color w:val="000000"/>
          <w:lang w:eastAsia="ro-RO"/>
        </w:rPr>
        <w:t>)</w:t>
      </w:r>
      <w:r w:rsidR="00121BD6" w:rsidRPr="004A660E">
        <w:rPr>
          <w:rFonts w:asciiTheme="minorHAnsi" w:hAnsiTheme="minorHAnsi" w:cstheme="minorHAnsi"/>
          <w:color w:val="000000"/>
          <w:lang w:eastAsia="ro-RO"/>
        </w:rPr>
        <w:t>Prevederile art. 108, lit. ”a”, art. 298 și urm., art. 362, alin. 1 și 2 și art. 139 alin. 3 lit. ”g” ale O.U.G. nr. 57/2019, privind Codul Administrativ;</w:t>
      </w:r>
    </w:p>
    <w:p w14:paraId="7701454F" w14:textId="15446558" w:rsidR="00FA2CCB" w:rsidRPr="004A660E" w:rsidRDefault="00FA2CCB" w:rsidP="00FA2CC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HCL nr. 26/2022 privind alegerea presedintelui de sedinta.</w:t>
      </w:r>
    </w:p>
    <w:p w14:paraId="325A0116" w14:textId="09FBC99A" w:rsidR="00121BD6" w:rsidRPr="004A660E" w:rsidRDefault="00121BD6" w:rsidP="00FA2CCB">
      <w:pPr>
        <w:pStyle w:val="NoSpacing"/>
        <w:ind w:firstLine="708"/>
        <w:jc w:val="both"/>
        <w:rPr>
          <w:rFonts w:asciiTheme="minorHAnsi" w:hAnsiTheme="minorHAnsi" w:cstheme="minorHAnsi"/>
          <w:color w:val="000000"/>
          <w:lang w:eastAsia="ro-RO"/>
        </w:rPr>
      </w:pPr>
      <w:r w:rsidRPr="004A660E">
        <w:rPr>
          <w:rFonts w:asciiTheme="minorHAnsi" w:hAnsiTheme="minorHAnsi" w:cstheme="minorHAnsi"/>
          <w:color w:val="000000"/>
          <w:lang w:eastAsia="ro-RO"/>
        </w:rPr>
        <w:t>În temeiul art. 129, alin. (2), lit. ”c”, alin. (6), lit. ”b”, precum şi ale art. 196, alin. (1), lit. ”a”, din O.U.G. nr. 57/2019, privind Codul Administrativ;</w:t>
      </w:r>
      <w:bookmarkStart w:id="2" w:name="_Hlk41463523"/>
    </w:p>
    <w:bookmarkEnd w:id="2"/>
    <w:p w14:paraId="434B7DE9" w14:textId="77777777" w:rsidR="00557597" w:rsidRPr="00285C3F" w:rsidRDefault="00557597" w:rsidP="00557597">
      <w:pPr>
        <w:tabs>
          <w:tab w:val="left" w:pos="1134"/>
        </w:tabs>
        <w:spacing w:after="0" w:line="240" w:lineRule="auto"/>
        <w:ind w:left="851"/>
        <w:jc w:val="both"/>
        <w:rPr>
          <w:rFonts w:ascii="Times New Roman" w:hAnsi="Times New Roman" w:cs="Times New Roman"/>
          <w:color w:val="000000"/>
          <w:lang w:eastAsia="ro-RO"/>
        </w:rPr>
      </w:pPr>
    </w:p>
    <w:p w14:paraId="353A22FF" w14:textId="01FB4B27" w:rsidR="008739B6" w:rsidRDefault="00FA2CCB" w:rsidP="00FA2CCB">
      <w:pPr>
        <w:spacing w:after="0" w:line="240" w:lineRule="auto"/>
        <w:jc w:val="both"/>
        <w:rPr>
          <w:rFonts w:ascii="Times New Roman" w:hAnsi="Times New Roman" w:cs="Times New Roman"/>
          <w:b/>
          <w:bCs/>
          <w:color w:val="000000"/>
          <w:lang w:eastAsia="ro-RO"/>
        </w:rPr>
      </w:pP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sidRPr="00FA2CCB">
        <w:rPr>
          <w:rFonts w:ascii="Times New Roman" w:hAnsi="Times New Roman" w:cs="Times New Roman"/>
          <w:b/>
          <w:bCs/>
          <w:color w:val="000000"/>
          <w:lang w:eastAsia="ro-RO"/>
        </w:rPr>
        <w:t>H O T A R A S T E</w:t>
      </w:r>
    </w:p>
    <w:p w14:paraId="207EC447" w14:textId="77777777" w:rsidR="00FA2CCB" w:rsidRPr="00FA2CCB" w:rsidRDefault="00FA2CCB" w:rsidP="00FA2CCB">
      <w:pPr>
        <w:spacing w:after="0" w:line="240" w:lineRule="auto"/>
        <w:jc w:val="both"/>
        <w:rPr>
          <w:rFonts w:ascii="Times New Roman" w:hAnsi="Times New Roman" w:cs="Times New Roman"/>
          <w:b/>
          <w:bCs/>
          <w:lang w:eastAsia="ro-RO"/>
        </w:rPr>
      </w:pPr>
    </w:p>
    <w:p w14:paraId="680E5BB7" w14:textId="6BB8EE8A" w:rsidR="00A74C6F" w:rsidRPr="00FA2CCB" w:rsidRDefault="008739B6" w:rsidP="00FA2CCB">
      <w:pPr>
        <w:spacing w:after="0"/>
        <w:jc w:val="both"/>
        <w:rPr>
          <w:rFonts w:ascii="Times New Roman" w:hAnsi="Times New Roman" w:cs="Times New Roman"/>
          <w:lang w:eastAsia="ro-RO"/>
        </w:rPr>
      </w:pPr>
      <w:bookmarkStart w:id="3" w:name="ref_2523A1"/>
      <w:bookmarkStart w:id="4" w:name="ref_2523A4"/>
      <w:bookmarkEnd w:id="3"/>
      <w:bookmarkEnd w:id="4"/>
      <w:r w:rsidRPr="00285C3F">
        <w:rPr>
          <w:rFonts w:ascii="Times New Roman" w:hAnsi="Times New Roman" w:cs="Times New Roman"/>
          <w:b/>
          <w:bCs/>
          <w:lang w:eastAsia="ro-RO"/>
        </w:rPr>
        <w:t>Art. 1. -</w:t>
      </w:r>
      <w:r w:rsidRPr="00285C3F">
        <w:rPr>
          <w:rFonts w:ascii="Times New Roman" w:hAnsi="Times New Roman" w:cs="Times New Roman"/>
          <w:lang w:eastAsia="ro-RO"/>
        </w:rPr>
        <w:t xml:space="preserve"> Se </w:t>
      </w:r>
      <w:r w:rsidR="00A74C6F" w:rsidRPr="00285C3F">
        <w:rPr>
          <w:rFonts w:ascii="Times New Roman" w:hAnsi="Times New Roman" w:cs="Times New Roman"/>
          <w:lang w:eastAsia="ro-RO"/>
        </w:rPr>
        <w:t xml:space="preserve">aproba </w:t>
      </w:r>
      <w:r w:rsidR="002B48B6" w:rsidRPr="00285C3F">
        <w:rPr>
          <w:rFonts w:ascii="Times New Roman" w:hAnsi="Times New Roman" w:cs="Times New Roman"/>
          <w:lang w:eastAsia="ro-RO"/>
        </w:rPr>
        <w:t xml:space="preserve">participarea Comunei </w:t>
      </w:r>
      <w:r w:rsidR="00FA2CCB">
        <w:rPr>
          <w:rFonts w:ascii="Times New Roman" w:hAnsi="Times New Roman" w:cs="Times New Roman"/>
          <w:lang w:eastAsia="ro-RO"/>
        </w:rPr>
        <w:t>Luica</w:t>
      </w:r>
      <w:r w:rsidR="002B48B6" w:rsidRPr="00285C3F">
        <w:rPr>
          <w:rFonts w:ascii="Times New Roman" w:hAnsi="Times New Roman" w:cs="Times New Roman"/>
          <w:lang w:eastAsia="ro-RO"/>
        </w:rPr>
        <w:t xml:space="preserve"> </w:t>
      </w:r>
      <w:r w:rsidR="00651001" w:rsidRPr="00285C3F">
        <w:rPr>
          <w:rFonts w:ascii="Times New Roman" w:hAnsi="Times New Roman" w:cs="Times New Roman"/>
          <w:lang w:eastAsia="ro-RO"/>
        </w:rPr>
        <w:t xml:space="preserve">in cadrul Programului </w:t>
      </w:r>
      <w:r w:rsidR="001B2F3E" w:rsidRPr="001B2F3E">
        <w:rPr>
          <w:rFonts w:ascii="Times New Roman" w:hAnsi="Times New Roman" w:cs="Times New Roman"/>
          <w:i/>
          <w:caps/>
        </w:rPr>
        <w:t>PNRR/2022/C10 – Componenta c10 – fondul local</w:t>
      </w:r>
      <w:r w:rsidR="001B2F3E" w:rsidRPr="00285C3F">
        <w:rPr>
          <w:rFonts w:ascii="Times New Roman" w:hAnsi="Times New Roman" w:cs="Times New Roman"/>
          <w:lang w:eastAsia="ro-RO"/>
        </w:rPr>
        <w:t xml:space="preserve"> </w:t>
      </w:r>
      <w:r w:rsidR="004F5407" w:rsidRPr="00285C3F">
        <w:rPr>
          <w:rFonts w:ascii="Times New Roman" w:hAnsi="Times New Roman" w:cs="Times New Roman"/>
          <w:lang w:eastAsia="ro-RO"/>
        </w:rPr>
        <w:t>f</w:t>
      </w:r>
      <w:r w:rsidR="00651001" w:rsidRPr="00285C3F">
        <w:rPr>
          <w:rFonts w:ascii="Times New Roman" w:hAnsi="Times New Roman" w:cs="Times New Roman"/>
          <w:lang w:eastAsia="ro-RO"/>
        </w:rPr>
        <w:t xml:space="preserve">inantat de </w:t>
      </w:r>
      <w:r w:rsidR="00326F32">
        <w:rPr>
          <w:rFonts w:ascii="Times New Roman" w:hAnsi="Times New Roman" w:cs="Times New Roman"/>
        </w:rPr>
        <w:t>Ministerul Dezvoltarii, Lucrarilor Publice si A</w:t>
      </w:r>
      <w:r w:rsidR="00A33ACC" w:rsidRPr="00285C3F">
        <w:rPr>
          <w:rFonts w:ascii="Times New Roman" w:hAnsi="Times New Roman" w:cs="Times New Roman"/>
        </w:rPr>
        <w:t>dministratiei</w:t>
      </w:r>
      <w:r w:rsidR="00A33ACC" w:rsidRPr="00285C3F">
        <w:rPr>
          <w:rFonts w:ascii="Times New Roman" w:hAnsi="Times New Roman" w:cs="Times New Roman"/>
          <w:lang w:eastAsia="ro-RO"/>
        </w:rPr>
        <w:t xml:space="preserve"> </w:t>
      </w:r>
      <w:r w:rsidR="002B48B6" w:rsidRPr="00285C3F">
        <w:rPr>
          <w:rFonts w:ascii="Times New Roman" w:hAnsi="Times New Roman" w:cs="Times New Roman"/>
          <w:lang w:eastAsia="ro-RO"/>
        </w:rPr>
        <w:t>– denumit in continuare PROGRAM.</w:t>
      </w:r>
    </w:p>
    <w:p w14:paraId="2E99218E" w14:textId="68DD5E6C" w:rsidR="00557597" w:rsidRPr="00285C3F" w:rsidRDefault="008739B6" w:rsidP="004F5407">
      <w:pPr>
        <w:suppressAutoHyphens w:val="0"/>
        <w:autoSpaceDE w:val="0"/>
        <w:autoSpaceDN w:val="0"/>
        <w:adjustRightInd w:val="0"/>
        <w:spacing w:after="0"/>
        <w:jc w:val="both"/>
        <w:rPr>
          <w:rFonts w:ascii="Times New Roman" w:hAnsi="Times New Roman" w:cs="Times New Roman"/>
          <w:b/>
          <w:bCs/>
          <w:lang w:val="en-US" w:eastAsia="ro-RO"/>
        </w:rPr>
      </w:pPr>
      <w:r w:rsidRPr="00285C3F">
        <w:rPr>
          <w:rFonts w:ascii="Times New Roman" w:hAnsi="Times New Roman" w:cs="Times New Roman"/>
          <w:b/>
          <w:bCs/>
          <w:lang w:eastAsia="ro-RO"/>
        </w:rPr>
        <w:t xml:space="preserve">Art. </w:t>
      </w:r>
      <w:r w:rsidR="00651001" w:rsidRPr="00285C3F">
        <w:rPr>
          <w:rFonts w:ascii="Times New Roman" w:hAnsi="Times New Roman" w:cs="Times New Roman"/>
          <w:b/>
          <w:bCs/>
          <w:lang w:eastAsia="ro-RO"/>
        </w:rPr>
        <w:t>2</w:t>
      </w:r>
      <w:r w:rsidRPr="00285C3F">
        <w:rPr>
          <w:rFonts w:ascii="Times New Roman" w:hAnsi="Times New Roman" w:cs="Times New Roman"/>
          <w:b/>
          <w:bCs/>
          <w:lang w:eastAsia="ro-RO"/>
        </w:rPr>
        <w:t xml:space="preserve">. </w:t>
      </w:r>
      <w:r w:rsidR="002B48B6" w:rsidRPr="00285C3F">
        <w:rPr>
          <w:rFonts w:ascii="Times New Roman" w:hAnsi="Times New Roman" w:cs="Times New Roman"/>
          <w:b/>
          <w:bCs/>
          <w:lang w:eastAsia="ro-RO"/>
        </w:rPr>
        <w:t>–</w:t>
      </w:r>
      <w:r w:rsidRPr="00285C3F">
        <w:rPr>
          <w:rFonts w:ascii="Times New Roman" w:hAnsi="Times New Roman" w:cs="Times New Roman"/>
          <w:lang w:eastAsia="ro-RO"/>
        </w:rPr>
        <w:t xml:space="preserve"> </w:t>
      </w:r>
      <w:r w:rsidR="002B48B6" w:rsidRPr="00285C3F">
        <w:rPr>
          <w:rFonts w:ascii="Times New Roman" w:hAnsi="Times New Roman" w:cs="Times New Roman"/>
          <w:lang w:eastAsia="ro-RO"/>
        </w:rPr>
        <w:t xml:space="preserve"> Comuna </w:t>
      </w:r>
      <w:r w:rsidR="00FA2CCB">
        <w:rPr>
          <w:rFonts w:ascii="Times New Roman" w:hAnsi="Times New Roman" w:cs="Times New Roman"/>
          <w:lang w:eastAsia="ro-RO"/>
        </w:rPr>
        <w:t>Luica</w:t>
      </w:r>
      <w:r w:rsidR="002B48B6" w:rsidRPr="00285C3F">
        <w:rPr>
          <w:rFonts w:ascii="Times New Roman" w:hAnsi="Times New Roman" w:cs="Times New Roman"/>
          <w:lang w:eastAsia="ro-RO"/>
        </w:rPr>
        <w:t xml:space="preserve"> va respecta toate cerintele PROGRAMULUI  si a contractului de finantare ce ar urma sa fie semnat in cazul aprobarii proiectului de investitii.</w:t>
      </w:r>
      <w:r w:rsidR="00557597" w:rsidRPr="00285C3F">
        <w:rPr>
          <w:rFonts w:ascii="Times New Roman" w:hAnsi="Times New Roman" w:cs="Times New Roman"/>
          <w:lang w:eastAsia="ro-RO"/>
        </w:rPr>
        <w:t xml:space="preserve"> In acest s</w:t>
      </w:r>
      <w:r w:rsidR="00383E52" w:rsidRPr="00285C3F">
        <w:rPr>
          <w:rFonts w:ascii="Times New Roman" w:hAnsi="Times New Roman" w:cs="Times New Roman"/>
          <w:lang w:eastAsia="ro-RO"/>
        </w:rPr>
        <w:t>en</w:t>
      </w:r>
      <w:r w:rsidR="00DB588B" w:rsidRPr="00285C3F">
        <w:rPr>
          <w:rFonts w:ascii="Times New Roman" w:hAnsi="Times New Roman" w:cs="Times New Roman"/>
          <w:lang w:eastAsia="ro-RO"/>
        </w:rPr>
        <w:t>s</w:t>
      </w:r>
      <w:r w:rsidR="00557597" w:rsidRPr="00285C3F">
        <w:rPr>
          <w:rFonts w:ascii="Times New Roman" w:hAnsi="Times New Roman" w:cs="Times New Roman"/>
          <w:lang w:eastAsia="ro-RO"/>
        </w:rPr>
        <w:t>,</w:t>
      </w:r>
      <w:r w:rsidR="00A33ACC" w:rsidRPr="00285C3F">
        <w:rPr>
          <w:rFonts w:ascii="Times New Roman" w:hAnsi="Times New Roman" w:cs="Times New Roman"/>
          <w:lang w:eastAsia="ro-RO"/>
        </w:rPr>
        <w:t xml:space="preserve"> se</w:t>
      </w:r>
      <w:r w:rsidR="00557597" w:rsidRPr="00285C3F">
        <w:rPr>
          <w:rFonts w:ascii="Times New Roman" w:hAnsi="Times New Roman" w:cs="Times New Roman"/>
          <w:lang w:eastAsia="ro-RO"/>
        </w:rPr>
        <w:t xml:space="preserve"> aproba</w:t>
      </w:r>
      <w:r w:rsidR="004F5407" w:rsidRPr="00285C3F">
        <w:rPr>
          <w:rFonts w:ascii="Times New Roman" w:hAnsi="Times New Roman" w:cs="Times New Roman"/>
          <w:lang w:eastAsia="ro-RO"/>
        </w:rPr>
        <w:t xml:space="preserve"> </w:t>
      </w:r>
      <w:r w:rsidR="00557597" w:rsidRPr="00285C3F">
        <w:rPr>
          <w:rFonts w:ascii="Times New Roman" w:hAnsi="Times New Roman" w:cs="Times New Roman"/>
          <w:lang w:eastAsia="ro-RO"/>
        </w:rPr>
        <w:t xml:space="preserve">participarea </w:t>
      </w:r>
      <w:r w:rsidR="00595CB8">
        <w:rPr>
          <w:rFonts w:ascii="Times New Roman" w:hAnsi="Times New Roman" w:cs="Times New Roman"/>
          <w:lang w:eastAsia="ro-RO"/>
        </w:rPr>
        <w:t xml:space="preserve">in cadrul proiectului </w:t>
      </w:r>
      <w:r w:rsidR="00557597" w:rsidRPr="00285C3F">
        <w:rPr>
          <w:rFonts w:ascii="Times New Roman" w:hAnsi="Times New Roman" w:cs="Times New Roman"/>
          <w:lang w:eastAsia="ro-RO"/>
        </w:rPr>
        <w:t>la Program, respectiv:</w:t>
      </w:r>
    </w:p>
    <w:p w14:paraId="43A9235F" w14:textId="4238F35A" w:rsidR="00557597" w:rsidRPr="00285C3F" w:rsidRDefault="00E2076A" w:rsidP="00E2076A">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 xml:space="preserve">Isi exprima acordul privind asigurarea şi susţinerea </w:t>
      </w:r>
      <w:r w:rsidR="00DB588B" w:rsidRPr="00285C3F">
        <w:rPr>
          <w:rFonts w:ascii="Times New Roman" w:hAnsi="Times New Roman" w:cs="Times New Roman"/>
          <w:lang w:eastAsia="ro-RO"/>
        </w:rPr>
        <w:t>valorii maxime eligibile a proiectului;</w:t>
      </w:r>
    </w:p>
    <w:p w14:paraId="4ABEC4BC" w14:textId="77777777" w:rsidR="00557597" w:rsidRPr="00285C3F" w:rsidRDefault="00557597" w:rsidP="00557597">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Isi exprima acordul cu privire la contractarea finanţării;</w:t>
      </w:r>
    </w:p>
    <w:p w14:paraId="6365894A" w14:textId="33FB28CB" w:rsidR="002B48B6" w:rsidRPr="00285C3F" w:rsidRDefault="00557597" w:rsidP="00E300E0">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Isi exprima acordul privind susţinerea in totalitate a tuturor cheltuielilor neeligibile ale proiectului</w:t>
      </w:r>
      <w:r w:rsidR="00E300E0" w:rsidRPr="00285C3F">
        <w:rPr>
          <w:rFonts w:ascii="Times New Roman" w:hAnsi="Times New Roman" w:cs="Times New Roman"/>
          <w:lang w:eastAsia="ro-RO"/>
        </w:rPr>
        <w:t xml:space="preserve"> </w:t>
      </w:r>
      <w:r w:rsidR="00595CB8">
        <w:rPr>
          <w:rFonts w:ascii="Times New Roman" w:hAnsi="Times New Roman" w:cs="Times New Roman"/>
          <w:lang w:eastAsia="ro-RO"/>
        </w:rPr>
        <w:t>ce vor aparea pe parcursul derularii proiectului,</w:t>
      </w:r>
      <w:r w:rsidR="00E300E0" w:rsidRPr="00285C3F">
        <w:rPr>
          <w:rFonts w:ascii="Times New Roman" w:hAnsi="Times New Roman" w:cs="Times New Roman"/>
        </w:rPr>
        <w:t xml:space="preserve"> astfel cum acestea vor rezulta din documentațiile tehnico</w:t>
      </w:r>
      <w:r w:rsidR="00595CB8">
        <w:rPr>
          <w:rFonts w:ascii="Times New Roman" w:hAnsi="Times New Roman" w:cs="Times New Roman"/>
        </w:rPr>
        <w:t>-</w:t>
      </w:r>
      <w:r w:rsidR="00E300E0" w:rsidRPr="00285C3F">
        <w:rPr>
          <w:rFonts w:ascii="Times New Roman" w:hAnsi="Times New Roman" w:cs="Times New Roman"/>
        </w:rPr>
        <w:t xml:space="preserve">economice/ </w:t>
      </w:r>
      <w:r w:rsidR="00595CB8">
        <w:rPr>
          <w:rFonts w:ascii="Times New Roman" w:hAnsi="Times New Roman" w:cs="Times New Roman"/>
        </w:rPr>
        <w:t xml:space="preserve">elaborate </w:t>
      </w:r>
      <w:r w:rsidR="00E300E0" w:rsidRPr="00285C3F">
        <w:rPr>
          <w:rFonts w:ascii="Times New Roman" w:hAnsi="Times New Roman" w:cs="Times New Roman"/>
        </w:rPr>
        <w:t>în etapa de implementare;</w:t>
      </w:r>
    </w:p>
    <w:p w14:paraId="01E8C115" w14:textId="77777777" w:rsidR="00383E52" w:rsidRPr="00285C3F" w:rsidRDefault="00383E52" w:rsidP="00557597">
      <w:pPr>
        <w:spacing w:after="0" w:line="240" w:lineRule="auto"/>
        <w:jc w:val="both"/>
        <w:rPr>
          <w:rFonts w:ascii="Times New Roman" w:hAnsi="Times New Roman" w:cs="Times New Roman"/>
          <w:lang w:eastAsia="ro-RO"/>
        </w:rPr>
      </w:pPr>
    </w:p>
    <w:p w14:paraId="44528960" w14:textId="77777777" w:rsidR="0010380C" w:rsidRPr="00285C3F" w:rsidRDefault="0010380C" w:rsidP="0010380C">
      <w:pPr>
        <w:spacing w:after="0" w:line="240" w:lineRule="auto"/>
        <w:jc w:val="both"/>
        <w:rPr>
          <w:rFonts w:ascii="Times New Roman" w:hAnsi="Times New Roman" w:cs="Times New Roman"/>
          <w:lang w:eastAsia="ro-RO"/>
        </w:rPr>
      </w:pPr>
    </w:p>
    <w:p w14:paraId="2D6CF5F4" w14:textId="77777777" w:rsidR="0010380C" w:rsidRDefault="0010380C" w:rsidP="0010380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sidRPr="00285C3F">
        <w:rPr>
          <w:rFonts w:ascii="Times New Roman" w:hAnsi="Times New Roman" w:cs="Times New Roman"/>
        </w:rPr>
        <w:lastRenderedPageBreak/>
        <w:t>Valoarea eligibila</w:t>
      </w:r>
      <w:r>
        <w:rPr>
          <w:rFonts w:ascii="Times New Roman" w:hAnsi="Times New Roman" w:cs="Times New Roman"/>
        </w:rPr>
        <w:t xml:space="preserve"> a investitiei (fara statii)</w:t>
      </w:r>
      <w:r w:rsidRPr="00285C3F">
        <w:rPr>
          <w:rFonts w:ascii="Times New Roman" w:hAnsi="Times New Roman" w:cs="Times New Roman"/>
        </w:rPr>
        <w:t xml:space="preserve"> este de</w:t>
      </w:r>
      <w:r>
        <w:rPr>
          <w:rFonts w:ascii="Times New Roman" w:hAnsi="Times New Roman" w:cs="Times New Roman"/>
        </w:rPr>
        <w:t xml:space="preserve"> 465.261,40 </w:t>
      </w:r>
      <w:r w:rsidRPr="00285C3F">
        <w:rPr>
          <w:rFonts w:ascii="Times New Roman" w:hAnsi="Times New Roman" w:cs="Times New Roman"/>
        </w:rPr>
        <w:t>lei</w:t>
      </w:r>
      <w:r>
        <w:rPr>
          <w:rFonts w:ascii="Times New Roman" w:hAnsi="Times New Roman" w:cs="Times New Roman"/>
        </w:rPr>
        <w:t xml:space="preserve"> fara TVA</w:t>
      </w:r>
      <w:r w:rsidRPr="00285C3F">
        <w:rPr>
          <w:rFonts w:ascii="Times New Roman" w:hAnsi="Times New Roman" w:cs="Times New Roman"/>
        </w:rPr>
        <w:t xml:space="preserve">, la care se adauga TVA de </w:t>
      </w:r>
      <w:r>
        <w:rPr>
          <w:rFonts w:ascii="Times New Roman" w:hAnsi="Times New Roman" w:cs="Times New Roman"/>
        </w:rPr>
        <w:t xml:space="preserve">88.399,67 </w:t>
      </w:r>
      <w:r w:rsidRPr="00285C3F">
        <w:rPr>
          <w:rFonts w:ascii="Times New Roman" w:hAnsi="Times New Roman" w:cs="Times New Roman"/>
        </w:rPr>
        <w:t>lei</w:t>
      </w:r>
      <w:r>
        <w:rPr>
          <w:rFonts w:ascii="Times New Roman" w:hAnsi="Times New Roman" w:cs="Times New Roman"/>
        </w:rPr>
        <w:t xml:space="preserve"> .</w:t>
      </w:r>
    </w:p>
    <w:p w14:paraId="48244F75" w14:textId="77777777" w:rsidR="0010380C" w:rsidRDefault="0010380C" w:rsidP="0010380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t>Valoarea statiilor de incarcare este de 246.135,00 lei fara TVA.</w:t>
      </w:r>
    </w:p>
    <w:p w14:paraId="34090FB9" w14:textId="26FC9E40" w:rsidR="0010380C" w:rsidRDefault="0010380C" w:rsidP="0010380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t>Valoarea neeligibila este 31.100,00 lei fara TVA la care se adauga suma de 5.434,00 lei TVA</w:t>
      </w:r>
    </w:p>
    <w:p w14:paraId="5AAD0C57" w14:textId="77777777" w:rsidR="0010380C" w:rsidRPr="00285C3F" w:rsidRDefault="0010380C" w:rsidP="0010380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t>Valoarea totala eligibila a proiectului este de 711.396,40 lei fara TVA</w:t>
      </w:r>
    </w:p>
    <w:p w14:paraId="200904DC" w14:textId="13158FD3" w:rsidR="001B2F3E" w:rsidRDefault="001B2F3E" w:rsidP="00267D48">
      <w:pPr>
        <w:suppressAutoHyphens w:val="0"/>
        <w:spacing w:after="100" w:afterAutospacing="1" w:line="360" w:lineRule="auto"/>
        <w:contextualSpacing/>
        <w:jc w:val="both"/>
        <w:rPr>
          <w:rFonts w:ascii="Times New Roman" w:hAnsi="Times New Roman" w:cs="Times New Roman"/>
          <w:lang w:eastAsia="en-US"/>
        </w:rPr>
      </w:pPr>
      <w:r w:rsidRPr="001B2F3E">
        <w:rPr>
          <w:rFonts w:ascii="Times New Roman" w:hAnsi="Times New Roman" w:cs="Times New Roman"/>
          <w:b/>
          <w:lang w:eastAsia="en-US"/>
        </w:rPr>
        <w:t>Art.  3</w:t>
      </w:r>
      <w:r>
        <w:rPr>
          <w:rFonts w:ascii="Times New Roman" w:hAnsi="Times New Roman" w:cs="Times New Roman"/>
          <w:lang w:eastAsia="en-US"/>
        </w:rPr>
        <w:t>. - Se aproba Nota de fundamentare a investitiei</w:t>
      </w:r>
      <w:r w:rsidR="00FA2CCB">
        <w:rPr>
          <w:rFonts w:ascii="Times New Roman" w:hAnsi="Times New Roman" w:cs="Times New Roman"/>
          <w:lang w:eastAsia="en-US"/>
        </w:rPr>
        <w:t xml:space="preserve"> conform anexei</w:t>
      </w:r>
      <w:r>
        <w:rPr>
          <w:rFonts w:ascii="Times New Roman" w:hAnsi="Times New Roman" w:cs="Times New Roman"/>
          <w:lang w:eastAsia="en-US"/>
        </w:rPr>
        <w:t xml:space="preserve"> nr.1 </w:t>
      </w:r>
      <w:r w:rsidR="001F79B5">
        <w:rPr>
          <w:rFonts w:ascii="Times New Roman" w:hAnsi="Times New Roman" w:cs="Times New Roman"/>
          <w:lang w:eastAsia="en-US"/>
        </w:rPr>
        <w:t>la</w:t>
      </w:r>
      <w:r>
        <w:rPr>
          <w:rFonts w:ascii="Times New Roman" w:hAnsi="Times New Roman" w:cs="Times New Roman"/>
          <w:lang w:eastAsia="en-US"/>
        </w:rPr>
        <w:t xml:space="preserve"> prezent</w:t>
      </w:r>
      <w:r w:rsidR="00FA2CCB">
        <w:rPr>
          <w:rFonts w:ascii="Times New Roman" w:hAnsi="Times New Roman" w:cs="Times New Roman"/>
          <w:lang w:eastAsia="en-US"/>
        </w:rPr>
        <w:t>a</w:t>
      </w:r>
      <w:r>
        <w:rPr>
          <w:rFonts w:ascii="Times New Roman" w:hAnsi="Times New Roman" w:cs="Times New Roman"/>
          <w:lang w:eastAsia="en-US"/>
        </w:rPr>
        <w:t xml:space="preserve"> </w:t>
      </w:r>
      <w:r w:rsidR="00FA2CCB">
        <w:rPr>
          <w:rFonts w:ascii="Times New Roman" w:hAnsi="Times New Roman" w:cs="Times New Roman"/>
          <w:lang w:eastAsia="en-US"/>
        </w:rPr>
        <w:t>hotarare.</w:t>
      </w:r>
    </w:p>
    <w:p w14:paraId="6A0C0AA4" w14:textId="33B3C83D" w:rsidR="00FA2CCB" w:rsidRDefault="004867D4" w:rsidP="00FA2CCB">
      <w:pPr>
        <w:suppressAutoHyphens w:val="0"/>
        <w:spacing w:after="100" w:afterAutospacing="1" w:line="360" w:lineRule="auto"/>
        <w:contextualSpacing/>
        <w:jc w:val="both"/>
        <w:rPr>
          <w:rFonts w:ascii="Times New Roman" w:hAnsi="Times New Roman" w:cs="Times New Roman"/>
          <w:lang w:eastAsia="en-US"/>
        </w:rPr>
      </w:pPr>
      <w:r w:rsidRPr="004867D4">
        <w:rPr>
          <w:rFonts w:ascii="Times New Roman" w:hAnsi="Times New Roman" w:cs="Times New Roman"/>
          <w:b/>
          <w:lang w:eastAsia="en-US"/>
        </w:rPr>
        <w:t>Art. 4</w:t>
      </w:r>
      <w:r>
        <w:rPr>
          <w:rFonts w:ascii="Times New Roman" w:hAnsi="Times New Roman" w:cs="Times New Roman"/>
          <w:b/>
          <w:lang w:eastAsia="en-US"/>
        </w:rPr>
        <w:t>.</w:t>
      </w:r>
      <w:r>
        <w:rPr>
          <w:rFonts w:ascii="Times New Roman" w:hAnsi="Times New Roman" w:cs="Times New Roman"/>
          <w:lang w:eastAsia="en-US"/>
        </w:rPr>
        <w:t xml:space="preserve"> -  Se aproba</w:t>
      </w:r>
      <w:r w:rsidR="001B2F3E">
        <w:rPr>
          <w:rFonts w:ascii="Times New Roman" w:hAnsi="Times New Roman" w:cs="Times New Roman"/>
          <w:lang w:eastAsia="en-US"/>
        </w:rPr>
        <w:t xml:space="preserve"> </w:t>
      </w:r>
      <w:r>
        <w:rPr>
          <w:rFonts w:ascii="Times New Roman" w:hAnsi="Times New Roman" w:cs="Times New Roman"/>
          <w:lang w:eastAsia="en-US"/>
        </w:rPr>
        <w:t>Descrierea sumara a inves</w:t>
      </w:r>
      <w:r w:rsidR="00595CB8">
        <w:rPr>
          <w:rFonts w:ascii="Times New Roman" w:hAnsi="Times New Roman" w:cs="Times New Roman"/>
          <w:lang w:eastAsia="en-US"/>
        </w:rPr>
        <w:t>titie</w:t>
      </w:r>
      <w:r w:rsidR="00267D48">
        <w:rPr>
          <w:rFonts w:ascii="Times New Roman" w:hAnsi="Times New Roman" w:cs="Times New Roman"/>
          <w:lang w:eastAsia="en-US"/>
        </w:rPr>
        <w:t>i</w:t>
      </w:r>
      <w:r w:rsidR="001F79B5">
        <w:rPr>
          <w:rFonts w:ascii="Times New Roman" w:hAnsi="Times New Roman" w:cs="Times New Roman"/>
          <w:lang w:eastAsia="en-US"/>
        </w:rPr>
        <w:t xml:space="preserve"> conform </w:t>
      </w:r>
      <w:r w:rsidR="00267D48">
        <w:rPr>
          <w:rFonts w:ascii="Times New Roman" w:hAnsi="Times New Roman" w:cs="Times New Roman"/>
          <w:lang w:eastAsia="en-US"/>
        </w:rPr>
        <w:t>anex</w:t>
      </w:r>
      <w:r w:rsidR="001F79B5">
        <w:rPr>
          <w:rFonts w:ascii="Times New Roman" w:hAnsi="Times New Roman" w:cs="Times New Roman"/>
          <w:lang w:eastAsia="en-US"/>
        </w:rPr>
        <w:t>ei</w:t>
      </w:r>
      <w:r w:rsidR="00267D48">
        <w:rPr>
          <w:rFonts w:ascii="Times New Roman" w:hAnsi="Times New Roman" w:cs="Times New Roman"/>
          <w:lang w:eastAsia="en-US"/>
        </w:rPr>
        <w:t xml:space="preserve"> </w:t>
      </w:r>
      <w:r w:rsidR="00595CB8">
        <w:rPr>
          <w:rFonts w:ascii="Times New Roman" w:hAnsi="Times New Roman" w:cs="Times New Roman"/>
          <w:lang w:eastAsia="en-US"/>
        </w:rPr>
        <w:t>nr</w:t>
      </w:r>
      <w:r w:rsidR="001F79B5">
        <w:rPr>
          <w:rFonts w:ascii="Times New Roman" w:hAnsi="Times New Roman" w:cs="Times New Roman"/>
          <w:lang w:eastAsia="en-US"/>
        </w:rPr>
        <w:t>.</w:t>
      </w:r>
      <w:r w:rsidR="00595CB8">
        <w:rPr>
          <w:rFonts w:ascii="Times New Roman" w:hAnsi="Times New Roman" w:cs="Times New Roman"/>
          <w:lang w:eastAsia="en-US"/>
        </w:rPr>
        <w:t xml:space="preserve"> 2 la </w:t>
      </w:r>
      <w:r w:rsidR="00FA2CCB">
        <w:rPr>
          <w:rFonts w:ascii="Times New Roman" w:hAnsi="Times New Roman" w:cs="Times New Roman"/>
          <w:lang w:eastAsia="en-US"/>
        </w:rPr>
        <w:t>prezenta hotarare.</w:t>
      </w:r>
    </w:p>
    <w:p w14:paraId="007DF9FB" w14:textId="6A49B8D9" w:rsidR="00557597" w:rsidRPr="00285C3F" w:rsidRDefault="00FF77E4" w:rsidP="00FA2CCB">
      <w:pPr>
        <w:suppressAutoHyphens w:val="0"/>
        <w:spacing w:after="100" w:afterAutospacing="1" w:line="360" w:lineRule="auto"/>
        <w:contextualSpacing/>
        <w:jc w:val="both"/>
        <w:rPr>
          <w:rFonts w:ascii="Times New Roman" w:hAnsi="Times New Roman" w:cs="Times New Roman"/>
          <w:b/>
          <w:bCs/>
          <w:lang w:eastAsia="ro-RO"/>
        </w:rPr>
      </w:pPr>
      <w:r w:rsidRPr="00285C3F">
        <w:rPr>
          <w:rFonts w:ascii="Times New Roman" w:hAnsi="Times New Roman" w:cs="Times New Roman"/>
          <w:b/>
          <w:bCs/>
          <w:lang w:eastAsia="ro-RO"/>
        </w:rPr>
        <w:t>A</w:t>
      </w:r>
      <w:r w:rsidR="00595CB8">
        <w:rPr>
          <w:rFonts w:ascii="Times New Roman" w:hAnsi="Times New Roman" w:cs="Times New Roman"/>
          <w:b/>
          <w:bCs/>
          <w:lang w:eastAsia="ro-RO"/>
        </w:rPr>
        <w:t xml:space="preserve">rt. </w:t>
      </w:r>
      <w:r w:rsidR="0010380C">
        <w:rPr>
          <w:rFonts w:ascii="Times New Roman" w:hAnsi="Times New Roman" w:cs="Times New Roman"/>
          <w:b/>
          <w:bCs/>
          <w:lang w:eastAsia="ro-RO"/>
        </w:rPr>
        <w:t>5</w:t>
      </w:r>
      <w:r w:rsidR="00383E52" w:rsidRPr="00285C3F">
        <w:rPr>
          <w:rFonts w:ascii="Times New Roman" w:hAnsi="Times New Roman" w:cs="Times New Roman"/>
          <w:b/>
          <w:bCs/>
          <w:lang w:eastAsia="ro-RO"/>
        </w:rPr>
        <w:t>.</w:t>
      </w:r>
      <w:r w:rsidR="00557597" w:rsidRPr="00285C3F">
        <w:rPr>
          <w:rFonts w:ascii="Times New Roman" w:hAnsi="Times New Roman" w:cs="Times New Roman"/>
          <w:b/>
          <w:bCs/>
          <w:lang w:eastAsia="ro-RO"/>
        </w:rPr>
        <w:t xml:space="preserve"> - </w:t>
      </w:r>
      <w:r w:rsidR="00557597" w:rsidRPr="00285C3F">
        <w:rPr>
          <w:rFonts w:ascii="Times New Roman" w:hAnsi="Times New Roman" w:cs="Times New Roman"/>
          <w:lang w:eastAsia="ro-RO"/>
        </w:rPr>
        <w:t xml:space="preserve">Persoana desemnata sa reprezinte Comuna </w:t>
      </w:r>
      <w:r w:rsidR="001F79B5">
        <w:rPr>
          <w:rFonts w:ascii="Times New Roman" w:hAnsi="Times New Roman" w:cs="Times New Roman"/>
          <w:lang w:eastAsia="ro-RO"/>
        </w:rPr>
        <w:t xml:space="preserve">Luica </w:t>
      </w:r>
      <w:r w:rsidR="00557597" w:rsidRPr="00285C3F">
        <w:rPr>
          <w:rFonts w:ascii="Times New Roman" w:hAnsi="Times New Roman" w:cs="Times New Roman"/>
          <w:lang w:eastAsia="ro-RO"/>
        </w:rPr>
        <w:t xml:space="preserve">in relatia cu </w:t>
      </w:r>
      <w:r w:rsidR="00595CB8">
        <w:rPr>
          <w:rFonts w:ascii="Times New Roman" w:hAnsi="Times New Roman" w:cs="Times New Roman"/>
        </w:rPr>
        <w:t>Ministerul Dezvoltarii, L</w:t>
      </w:r>
      <w:r w:rsidR="00584078" w:rsidRPr="00285C3F">
        <w:rPr>
          <w:rFonts w:ascii="Times New Roman" w:hAnsi="Times New Roman" w:cs="Times New Roman"/>
        </w:rPr>
        <w:t>ucra</w:t>
      </w:r>
      <w:r w:rsidR="00595CB8">
        <w:rPr>
          <w:rFonts w:ascii="Times New Roman" w:hAnsi="Times New Roman" w:cs="Times New Roman"/>
        </w:rPr>
        <w:t>rilor Publice si Administratiei este reprezentantul legal, in dubla calitate a acestuia de primar si ordonator principal de credite</w:t>
      </w:r>
      <w:r w:rsidR="001F79B5">
        <w:rPr>
          <w:rFonts w:ascii="Times New Roman" w:hAnsi="Times New Roman" w:cs="Times New Roman"/>
        </w:rPr>
        <w:t>.</w:t>
      </w:r>
    </w:p>
    <w:p w14:paraId="24B95CC5" w14:textId="3E4AC5D0" w:rsidR="008739B6" w:rsidRPr="00285C3F" w:rsidRDefault="002B48B6" w:rsidP="00A74C6F">
      <w:pPr>
        <w:spacing w:after="0" w:line="240" w:lineRule="auto"/>
        <w:jc w:val="both"/>
        <w:rPr>
          <w:rFonts w:ascii="Times New Roman" w:hAnsi="Times New Roman" w:cs="Times New Roman"/>
          <w:lang w:eastAsia="ro-RO"/>
        </w:rPr>
      </w:pPr>
      <w:r w:rsidRPr="00285C3F">
        <w:rPr>
          <w:rFonts w:ascii="Times New Roman" w:hAnsi="Times New Roman" w:cs="Times New Roman"/>
          <w:b/>
          <w:bCs/>
          <w:lang w:eastAsia="ro-RO"/>
        </w:rPr>
        <w:t xml:space="preserve">Art. </w:t>
      </w:r>
      <w:r w:rsidR="0010380C">
        <w:rPr>
          <w:rFonts w:ascii="Times New Roman" w:hAnsi="Times New Roman" w:cs="Times New Roman"/>
          <w:b/>
          <w:bCs/>
          <w:lang w:eastAsia="ro-RO"/>
        </w:rPr>
        <w:t>6</w:t>
      </w:r>
      <w:r w:rsidRPr="00285C3F">
        <w:rPr>
          <w:rFonts w:ascii="Times New Roman" w:hAnsi="Times New Roman" w:cs="Times New Roman"/>
          <w:b/>
          <w:bCs/>
          <w:lang w:eastAsia="ro-RO"/>
        </w:rPr>
        <w:t xml:space="preserve">. </w:t>
      </w:r>
      <w:r w:rsidRPr="00285C3F">
        <w:rPr>
          <w:rFonts w:ascii="Times New Roman" w:hAnsi="Times New Roman" w:cs="Times New Roman"/>
          <w:lang w:eastAsia="ro-RO"/>
        </w:rPr>
        <w:t>–</w:t>
      </w:r>
      <w:r w:rsidR="008739B6" w:rsidRPr="00285C3F">
        <w:rPr>
          <w:rFonts w:ascii="Times New Roman" w:hAnsi="Times New Roman" w:cs="Times New Roman"/>
          <w:lang w:eastAsia="ro-RO"/>
        </w:rPr>
        <w:t xml:space="preserve">Aducerea la îndeplinire a prezentei hotărâri se asigură de către primarul comunei </w:t>
      </w:r>
      <w:r w:rsidR="001F79B5">
        <w:rPr>
          <w:rFonts w:ascii="Times New Roman" w:hAnsi="Times New Roman" w:cs="Times New Roman"/>
          <w:lang w:eastAsia="ro-RO"/>
        </w:rPr>
        <w:t>Luica</w:t>
      </w:r>
      <w:r w:rsidR="00595CB8">
        <w:rPr>
          <w:rFonts w:ascii="Times New Roman" w:hAnsi="Times New Roman" w:cs="Times New Roman"/>
          <w:lang w:eastAsia="ro-RO"/>
        </w:rPr>
        <w:t>, in persoana domnului</w:t>
      </w:r>
      <w:r w:rsidR="001F79B5">
        <w:rPr>
          <w:rFonts w:ascii="Times New Roman" w:hAnsi="Times New Roman" w:cs="Times New Roman"/>
          <w:lang w:eastAsia="ro-RO"/>
        </w:rPr>
        <w:t xml:space="preserve"> DOBRIN ION</w:t>
      </w:r>
      <w:r w:rsidR="008739B6" w:rsidRPr="00285C3F">
        <w:rPr>
          <w:rFonts w:ascii="Times New Roman" w:hAnsi="Times New Roman" w:cs="Times New Roman"/>
          <w:lang w:eastAsia="ro-RO"/>
        </w:rPr>
        <w:t xml:space="preserve">. </w:t>
      </w:r>
    </w:p>
    <w:p w14:paraId="2786FA73" w14:textId="77777777" w:rsidR="00A74C6F" w:rsidRPr="00285C3F" w:rsidRDefault="00A74C6F" w:rsidP="00A74C6F">
      <w:pPr>
        <w:spacing w:after="0" w:line="240" w:lineRule="auto"/>
        <w:jc w:val="both"/>
        <w:rPr>
          <w:rFonts w:ascii="Times New Roman" w:hAnsi="Times New Roman" w:cs="Times New Roman"/>
          <w:b/>
          <w:bCs/>
          <w:lang w:eastAsia="ro-RO"/>
        </w:rPr>
      </w:pPr>
      <w:bookmarkStart w:id="5" w:name="tree_252374"/>
      <w:bookmarkStart w:id="6" w:name="ref_2523A5"/>
      <w:bookmarkEnd w:id="5"/>
      <w:bookmarkEnd w:id="6"/>
    </w:p>
    <w:p w14:paraId="7628BD51" w14:textId="5DFD88C4" w:rsidR="008739B6" w:rsidRPr="00285C3F" w:rsidRDefault="008739B6" w:rsidP="00A74C6F">
      <w:pPr>
        <w:spacing w:after="0" w:line="240" w:lineRule="auto"/>
        <w:jc w:val="both"/>
        <w:rPr>
          <w:rFonts w:ascii="Times New Roman" w:hAnsi="Times New Roman" w:cs="Times New Roman"/>
          <w:lang w:eastAsia="ro-RO"/>
        </w:rPr>
      </w:pPr>
      <w:r w:rsidRPr="00285C3F">
        <w:rPr>
          <w:rFonts w:ascii="Times New Roman" w:hAnsi="Times New Roman" w:cs="Times New Roman"/>
          <w:b/>
          <w:bCs/>
          <w:lang w:eastAsia="ro-RO"/>
        </w:rPr>
        <w:t>Art.</w:t>
      </w:r>
      <w:r w:rsidR="00595CB8">
        <w:rPr>
          <w:rFonts w:ascii="Times New Roman" w:hAnsi="Times New Roman" w:cs="Times New Roman"/>
          <w:b/>
          <w:bCs/>
          <w:lang w:eastAsia="ro-RO"/>
        </w:rPr>
        <w:t xml:space="preserve"> </w:t>
      </w:r>
      <w:r w:rsidR="0010380C">
        <w:rPr>
          <w:rFonts w:ascii="Times New Roman" w:hAnsi="Times New Roman" w:cs="Times New Roman"/>
          <w:b/>
          <w:bCs/>
          <w:lang w:eastAsia="ro-RO"/>
        </w:rPr>
        <w:t>7</w:t>
      </w:r>
      <w:r w:rsidRPr="00285C3F">
        <w:rPr>
          <w:rFonts w:ascii="Times New Roman" w:hAnsi="Times New Roman" w:cs="Times New Roman"/>
          <w:b/>
          <w:bCs/>
          <w:lang w:eastAsia="ro-RO"/>
        </w:rPr>
        <w:t>. -</w:t>
      </w:r>
      <w:r w:rsidRPr="00285C3F">
        <w:rPr>
          <w:rFonts w:ascii="Times New Roman" w:hAnsi="Times New Roman" w:cs="Times New Roman"/>
          <w:lang w:eastAsia="ro-RO"/>
        </w:rPr>
        <w:t xml:space="preserve"> Prezenta hotărâre se comunică, prin intermediul secretarului</w:t>
      </w:r>
      <w:r w:rsidR="001F79B5">
        <w:rPr>
          <w:rFonts w:ascii="Times New Roman" w:hAnsi="Times New Roman" w:cs="Times New Roman"/>
          <w:lang w:eastAsia="ro-RO"/>
        </w:rPr>
        <w:t xml:space="preserve"> general al </w:t>
      </w:r>
      <w:r w:rsidRPr="00285C3F">
        <w:rPr>
          <w:rFonts w:ascii="Times New Roman" w:hAnsi="Times New Roman" w:cs="Times New Roman"/>
          <w:lang w:eastAsia="ro-RO"/>
        </w:rPr>
        <w:t>comunei, în termenul prevăzut de lege, primarului comunei</w:t>
      </w:r>
      <w:r w:rsidR="00595CB8">
        <w:rPr>
          <w:rFonts w:ascii="Times New Roman" w:hAnsi="Times New Roman" w:cs="Times New Roman"/>
          <w:lang w:eastAsia="ro-RO"/>
        </w:rPr>
        <w:t xml:space="preserve"> </w:t>
      </w:r>
      <w:r w:rsidR="001F79B5">
        <w:rPr>
          <w:rFonts w:ascii="Times New Roman" w:hAnsi="Times New Roman" w:cs="Times New Roman"/>
          <w:lang w:eastAsia="ro-RO"/>
        </w:rPr>
        <w:t xml:space="preserve">Luica </w:t>
      </w:r>
      <w:r w:rsidRPr="00285C3F">
        <w:rPr>
          <w:rFonts w:ascii="Times New Roman" w:hAnsi="Times New Roman" w:cs="Times New Roman"/>
          <w:lang w:eastAsia="ro-RO"/>
        </w:rPr>
        <w:t xml:space="preserve">și prefectului județului </w:t>
      </w:r>
      <w:r w:rsidR="001F79B5">
        <w:rPr>
          <w:rFonts w:ascii="Times New Roman" w:hAnsi="Times New Roman" w:cs="Times New Roman"/>
          <w:lang w:eastAsia="ro-RO"/>
        </w:rPr>
        <w:t>Calarasi</w:t>
      </w:r>
      <w:r w:rsidRPr="00285C3F">
        <w:rPr>
          <w:rFonts w:ascii="Times New Roman" w:hAnsi="Times New Roman" w:cs="Times New Roman"/>
          <w:lang w:eastAsia="ro-RO"/>
        </w:rPr>
        <w:t xml:space="preserve"> și se aduce la cunoștință publică prin afișarea la sediul primăriei, precum și pe pagina de internet</w:t>
      </w:r>
      <w:r w:rsidR="00A74C6F" w:rsidRPr="00285C3F">
        <w:rPr>
          <w:rFonts w:ascii="Times New Roman" w:hAnsi="Times New Roman" w:cs="Times New Roman"/>
        </w:rPr>
        <w:t xml:space="preserve"> www</w:t>
      </w:r>
      <w:r w:rsidR="001F79B5">
        <w:rPr>
          <w:rFonts w:ascii="Times New Roman" w:hAnsi="Times New Roman" w:cs="Times New Roman"/>
        </w:rPr>
        <w:t>.primaria-luica.</w:t>
      </w:r>
      <w:r w:rsidRPr="00285C3F">
        <w:rPr>
          <w:rFonts w:ascii="Times New Roman" w:hAnsi="Times New Roman" w:cs="Times New Roman"/>
          <w:lang w:eastAsia="ro-RO"/>
        </w:rPr>
        <w:t xml:space="preserve">ro. </w:t>
      </w:r>
    </w:p>
    <w:p w14:paraId="4D51D0B5" w14:textId="679A4663" w:rsidR="00856EF6" w:rsidRDefault="00856EF6" w:rsidP="001F79B5">
      <w:pPr>
        <w:spacing w:after="0" w:line="240" w:lineRule="auto"/>
        <w:jc w:val="both"/>
        <w:rPr>
          <w:rFonts w:ascii="Times New Roman" w:hAnsi="Times New Roman" w:cs="Times New Roman"/>
          <w:lang w:eastAsia="ro-RO"/>
        </w:rPr>
      </w:pPr>
    </w:p>
    <w:p w14:paraId="4BDB5C5D" w14:textId="77777777" w:rsidR="00812DB0" w:rsidRPr="00812DB0" w:rsidRDefault="00812DB0" w:rsidP="00812DB0">
      <w:pPr>
        <w:suppressAutoHyphens w:val="0"/>
        <w:spacing w:after="0" w:line="240" w:lineRule="auto"/>
        <w:ind w:left="2880"/>
        <w:rPr>
          <w:rFonts w:asciiTheme="minorHAnsi" w:eastAsiaTheme="minorHAnsi" w:hAnsiTheme="minorHAnsi" w:cstheme="minorBidi"/>
          <w:b/>
          <w:bCs/>
          <w:sz w:val="22"/>
          <w:szCs w:val="22"/>
          <w:lang w:val="en-US" w:eastAsia="en-US"/>
        </w:rPr>
      </w:pPr>
      <w:r w:rsidRPr="00812DB0">
        <w:rPr>
          <w:rFonts w:asciiTheme="minorHAnsi" w:eastAsiaTheme="minorHAnsi" w:hAnsiTheme="minorHAnsi" w:cstheme="minorBidi"/>
          <w:b/>
          <w:bCs/>
          <w:sz w:val="22"/>
          <w:szCs w:val="22"/>
          <w:lang w:val="en-US" w:eastAsia="en-US"/>
        </w:rPr>
        <w:t xml:space="preserve">     PRESEDINTE SEDINTA</w:t>
      </w:r>
    </w:p>
    <w:p w14:paraId="39733254" w14:textId="77777777" w:rsidR="00812DB0" w:rsidRPr="00812DB0" w:rsidRDefault="00812DB0" w:rsidP="00812DB0">
      <w:pPr>
        <w:suppressAutoHyphens w:val="0"/>
        <w:spacing w:after="0" w:line="240" w:lineRule="auto"/>
        <w:ind w:left="2880"/>
        <w:rPr>
          <w:rFonts w:asciiTheme="minorHAnsi" w:eastAsiaTheme="minorHAnsi" w:hAnsiTheme="minorHAnsi" w:cstheme="minorBidi"/>
          <w:b/>
          <w:bCs/>
          <w:sz w:val="22"/>
          <w:szCs w:val="22"/>
          <w:lang w:val="en-US" w:eastAsia="en-US"/>
        </w:rPr>
      </w:pPr>
      <w:r w:rsidRPr="00812DB0">
        <w:rPr>
          <w:rFonts w:asciiTheme="minorHAnsi" w:eastAsiaTheme="minorHAnsi" w:hAnsiTheme="minorHAnsi" w:cstheme="minorBidi"/>
          <w:b/>
          <w:bCs/>
          <w:sz w:val="22"/>
          <w:szCs w:val="22"/>
          <w:lang w:val="en-US" w:eastAsia="en-US"/>
        </w:rPr>
        <w:t xml:space="preserve">        APOSTOL MARIAN</w:t>
      </w:r>
    </w:p>
    <w:p w14:paraId="135E927D" w14:textId="77777777" w:rsidR="00812DB0" w:rsidRPr="00812DB0" w:rsidRDefault="00812DB0" w:rsidP="00812DB0">
      <w:pPr>
        <w:suppressAutoHyphens w:val="0"/>
        <w:spacing w:after="0" w:line="240" w:lineRule="auto"/>
        <w:ind w:left="2880"/>
        <w:rPr>
          <w:rFonts w:asciiTheme="minorHAnsi" w:eastAsiaTheme="minorHAnsi" w:hAnsiTheme="minorHAnsi" w:cstheme="minorBidi"/>
          <w:b/>
          <w:bCs/>
          <w:sz w:val="22"/>
          <w:szCs w:val="22"/>
          <w:lang w:val="en-US" w:eastAsia="en-US"/>
        </w:rPr>
      </w:pPr>
    </w:p>
    <w:p w14:paraId="2E269450" w14:textId="77777777" w:rsidR="00812DB0" w:rsidRPr="00812DB0" w:rsidRDefault="00812DB0" w:rsidP="00812DB0">
      <w:pPr>
        <w:suppressAutoHyphens w:val="0"/>
        <w:spacing w:after="0" w:line="240" w:lineRule="auto"/>
        <w:ind w:left="2880"/>
        <w:rPr>
          <w:rFonts w:asciiTheme="minorHAnsi" w:eastAsiaTheme="minorHAnsi" w:hAnsiTheme="minorHAnsi" w:cstheme="minorBidi"/>
          <w:b/>
          <w:bCs/>
          <w:sz w:val="22"/>
          <w:szCs w:val="22"/>
          <w:lang w:val="en-US" w:eastAsia="en-US"/>
        </w:rPr>
      </w:pPr>
    </w:p>
    <w:p w14:paraId="19147ECE" w14:textId="7777777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t xml:space="preserve">           </w:t>
      </w:r>
    </w:p>
    <w:p w14:paraId="42517216" w14:textId="7666699D"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r w:rsidRPr="00812DB0">
        <w:rPr>
          <w:rFonts w:asciiTheme="minorHAnsi" w:eastAsiaTheme="minorHAnsi" w:hAnsiTheme="minorHAnsi" w:cstheme="minorBidi"/>
          <w:b/>
          <w:bCs/>
          <w:sz w:val="22"/>
          <w:szCs w:val="22"/>
          <w:lang w:val="en-US" w:eastAsia="en-US"/>
        </w:rPr>
        <w:t>NR.</w:t>
      </w:r>
      <w:r>
        <w:rPr>
          <w:rFonts w:asciiTheme="minorHAnsi" w:eastAsiaTheme="minorHAnsi" w:hAnsiTheme="minorHAnsi" w:cstheme="minorBidi"/>
          <w:b/>
          <w:bCs/>
          <w:sz w:val="22"/>
          <w:szCs w:val="22"/>
          <w:lang w:val="en-US" w:eastAsia="en-US"/>
        </w:rPr>
        <w:t>33</w:t>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proofErr w:type="spellStart"/>
      <w:proofErr w:type="gramStart"/>
      <w:r w:rsidRPr="00812DB0">
        <w:rPr>
          <w:rFonts w:asciiTheme="minorHAnsi" w:eastAsiaTheme="minorHAnsi" w:hAnsiTheme="minorHAnsi" w:cstheme="minorBidi"/>
          <w:b/>
          <w:bCs/>
          <w:sz w:val="22"/>
          <w:szCs w:val="22"/>
          <w:lang w:val="en-US" w:eastAsia="en-US"/>
        </w:rPr>
        <w:t>Contrasemneaza</w:t>
      </w:r>
      <w:proofErr w:type="spellEnd"/>
      <w:r w:rsidRPr="00812DB0">
        <w:rPr>
          <w:rFonts w:asciiTheme="minorHAnsi" w:eastAsiaTheme="minorHAnsi" w:hAnsiTheme="minorHAnsi" w:cstheme="minorBidi"/>
          <w:b/>
          <w:bCs/>
          <w:sz w:val="22"/>
          <w:szCs w:val="22"/>
          <w:lang w:val="en-US" w:eastAsia="en-US"/>
        </w:rPr>
        <w:t xml:space="preserve">  </w:t>
      </w:r>
      <w:proofErr w:type="spellStart"/>
      <w:r w:rsidRPr="00812DB0">
        <w:rPr>
          <w:rFonts w:asciiTheme="minorHAnsi" w:eastAsiaTheme="minorHAnsi" w:hAnsiTheme="minorHAnsi" w:cstheme="minorBidi"/>
          <w:b/>
          <w:bCs/>
          <w:sz w:val="22"/>
          <w:szCs w:val="22"/>
          <w:lang w:val="en-US" w:eastAsia="en-US"/>
        </w:rPr>
        <w:t>secretar</w:t>
      </w:r>
      <w:proofErr w:type="spellEnd"/>
      <w:proofErr w:type="gramEnd"/>
      <w:r w:rsidRPr="00812DB0">
        <w:rPr>
          <w:rFonts w:asciiTheme="minorHAnsi" w:eastAsiaTheme="minorHAnsi" w:hAnsiTheme="minorHAnsi" w:cstheme="minorBidi"/>
          <w:b/>
          <w:bCs/>
          <w:sz w:val="22"/>
          <w:szCs w:val="22"/>
          <w:lang w:val="en-US" w:eastAsia="en-US"/>
        </w:rPr>
        <w:t xml:space="preserve"> general,</w:t>
      </w:r>
    </w:p>
    <w:p w14:paraId="49929A3F" w14:textId="7777777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roofErr w:type="spellStart"/>
      <w:r w:rsidRPr="00812DB0">
        <w:rPr>
          <w:rFonts w:asciiTheme="minorHAnsi" w:eastAsiaTheme="minorHAnsi" w:hAnsiTheme="minorHAnsi" w:cstheme="minorBidi"/>
          <w:b/>
          <w:bCs/>
          <w:sz w:val="22"/>
          <w:szCs w:val="22"/>
          <w:lang w:val="en-US" w:eastAsia="en-US"/>
        </w:rPr>
        <w:t>Adoptata</w:t>
      </w:r>
      <w:proofErr w:type="spellEnd"/>
      <w:r w:rsidRPr="00812DB0">
        <w:rPr>
          <w:rFonts w:asciiTheme="minorHAnsi" w:eastAsiaTheme="minorHAnsi" w:hAnsiTheme="minorHAnsi" w:cstheme="minorBidi"/>
          <w:b/>
          <w:bCs/>
          <w:sz w:val="22"/>
          <w:szCs w:val="22"/>
          <w:lang w:val="en-US" w:eastAsia="en-US"/>
        </w:rPr>
        <w:t xml:space="preserve"> la Luica </w:t>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r>
      <w:r w:rsidRPr="00812DB0">
        <w:rPr>
          <w:rFonts w:asciiTheme="minorHAnsi" w:eastAsiaTheme="minorHAnsi" w:hAnsiTheme="minorHAnsi" w:cstheme="minorBidi"/>
          <w:b/>
          <w:bCs/>
          <w:sz w:val="22"/>
          <w:szCs w:val="22"/>
          <w:lang w:val="en-US" w:eastAsia="en-US"/>
        </w:rPr>
        <w:tab/>
        <w:t xml:space="preserve">    Constantin Cristiana</w:t>
      </w:r>
      <w:r w:rsidRPr="00812DB0">
        <w:rPr>
          <w:rFonts w:asciiTheme="minorHAnsi" w:eastAsiaTheme="minorHAnsi" w:hAnsiTheme="minorHAnsi" w:cstheme="minorBidi"/>
          <w:b/>
          <w:bCs/>
          <w:sz w:val="22"/>
          <w:szCs w:val="22"/>
          <w:lang w:val="en-US" w:eastAsia="en-US"/>
        </w:rPr>
        <w:tab/>
      </w:r>
    </w:p>
    <w:p w14:paraId="18343E14" w14:textId="2B13921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roofErr w:type="spellStart"/>
      <w:proofErr w:type="gramStart"/>
      <w:r w:rsidRPr="00812DB0">
        <w:rPr>
          <w:rFonts w:asciiTheme="minorHAnsi" w:eastAsiaTheme="minorHAnsi" w:hAnsiTheme="minorHAnsi" w:cstheme="minorBidi"/>
          <w:b/>
          <w:bCs/>
          <w:sz w:val="22"/>
          <w:szCs w:val="22"/>
          <w:lang w:val="en-US" w:eastAsia="en-US"/>
        </w:rPr>
        <w:t>Astazi</w:t>
      </w:r>
      <w:proofErr w:type="spellEnd"/>
      <w:r w:rsidRPr="00812DB0">
        <w:rPr>
          <w:rFonts w:asciiTheme="minorHAnsi" w:eastAsiaTheme="minorHAnsi" w:hAnsiTheme="minorHAnsi" w:cstheme="minorBidi"/>
          <w:b/>
          <w:bCs/>
          <w:sz w:val="22"/>
          <w:szCs w:val="22"/>
          <w:lang w:val="en-US" w:eastAsia="en-US"/>
        </w:rPr>
        <w:t xml:space="preserve"> </w:t>
      </w:r>
      <w:r>
        <w:rPr>
          <w:rFonts w:asciiTheme="minorHAnsi" w:eastAsiaTheme="minorHAnsi" w:hAnsiTheme="minorHAnsi" w:cstheme="minorBidi"/>
          <w:b/>
          <w:bCs/>
          <w:sz w:val="22"/>
          <w:szCs w:val="22"/>
          <w:lang w:val="en-US" w:eastAsia="en-US"/>
        </w:rPr>
        <w:t xml:space="preserve"> 13.05</w:t>
      </w:r>
      <w:r w:rsidRPr="00812DB0">
        <w:rPr>
          <w:rFonts w:asciiTheme="minorHAnsi" w:eastAsiaTheme="minorHAnsi" w:hAnsiTheme="minorHAnsi" w:cstheme="minorBidi"/>
          <w:b/>
          <w:bCs/>
          <w:sz w:val="22"/>
          <w:szCs w:val="22"/>
          <w:lang w:val="en-US" w:eastAsia="en-US"/>
        </w:rPr>
        <w:t>.2022</w:t>
      </w:r>
      <w:proofErr w:type="gramEnd"/>
    </w:p>
    <w:p w14:paraId="273E3AEB" w14:textId="385ECC96"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roofErr w:type="spellStart"/>
      <w:proofErr w:type="gramStart"/>
      <w:r w:rsidRPr="00812DB0">
        <w:rPr>
          <w:rFonts w:asciiTheme="minorHAnsi" w:eastAsiaTheme="minorHAnsi" w:hAnsiTheme="minorHAnsi" w:cstheme="minorBidi"/>
          <w:b/>
          <w:bCs/>
          <w:sz w:val="22"/>
          <w:szCs w:val="22"/>
          <w:lang w:val="en-US" w:eastAsia="en-US"/>
        </w:rPr>
        <w:t>Nr.consilieri</w:t>
      </w:r>
      <w:proofErr w:type="spellEnd"/>
      <w:proofErr w:type="gramEnd"/>
      <w:r w:rsidRPr="00812DB0">
        <w:rPr>
          <w:rFonts w:asciiTheme="minorHAnsi" w:eastAsiaTheme="minorHAnsi" w:hAnsiTheme="minorHAnsi" w:cstheme="minorBidi"/>
          <w:b/>
          <w:bCs/>
          <w:sz w:val="22"/>
          <w:szCs w:val="22"/>
          <w:lang w:val="en-US" w:eastAsia="en-US"/>
        </w:rPr>
        <w:t xml:space="preserve"> prezenti-</w:t>
      </w:r>
      <w:r w:rsidR="003F6F55">
        <w:rPr>
          <w:rFonts w:asciiTheme="minorHAnsi" w:eastAsiaTheme="minorHAnsi" w:hAnsiTheme="minorHAnsi" w:cstheme="minorBidi"/>
          <w:b/>
          <w:bCs/>
          <w:sz w:val="22"/>
          <w:szCs w:val="22"/>
          <w:lang w:val="en-US" w:eastAsia="en-US"/>
        </w:rPr>
        <w:t>10</w:t>
      </w:r>
    </w:p>
    <w:p w14:paraId="1966FEF3" w14:textId="4EFD991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roofErr w:type="spellStart"/>
      <w:r w:rsidRPr="00812DB0">
        <w:rPr>
          <w:rFonts w:asciiTheme="minorHAnsi" w:eastAsiaTheme="minorHAnsi" w:hAnsiTheme="minorHAnsi" w:cstheme="minorBidi"/>
          <w:b/>
          <w:bCs/>
          <w:sz w:val="22"/>
          <w:szCs w:val="22"/>
          <w:lang w:val="en-US" w:eastAsia="en-US"/>
        </w:rPr>
        <w:t>Voturi</w:t>
      </w:r>
      <w:proofErr w:type="spellEnd"/>
      <w:r w:rsidRPr="00812DB0">
        <w:rPr>
          <w:rFonts w:asciiTheme="minorHAnsi" w:eastAsiaTheme="minorHAnsi" w:hAnsiTheme="minorHAnsi" w:cstheme="minorBidi"/>
          <w:b/>
          <w:bCs/>
          <w:sz w:val="22"/>
          <w:szCs w:val="22"/>
          <w:lang w:val="en-US" w:eastAsia="en-US"/>
        </w:rPr>
        <w:t xml:space="preserve"> pentru-</w:t>
      </w:r>
      <w:r w:rsidR="003F6F55">
        <w:rPr>
          <w:rFonts w:asciiTheme="minorHAnsi" w:eastAsiaTheme="minorHAnsi" w:hAnsiTheme="minorHAnsi" w:cstheme="minorBidi"/>
          <w:b/>
          <w:bCs/>
          <w:sz w:val="22"/>
          <w:szCs w:val="22"/>
          <w:lang w:val="en-US" w:eastAsia="en-US"/>
        </w:rPr>
        <w:t>10</w:t>
      </w:r>
    </w:p>
    <w:p w14:paraId="1F4F5EE3" w14:textId="7777777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roofErr w:type="spellStart"/>
      <w:r w:rsidRPr="00812DB0">
        <w:rPr>
          <w:rFonts w:asciiTheme="minorHAnsi" w:eastAsiaTheme="minorHAnsi" w:hAnsiTheme="minorHAnsi" w:cstheme="minorBidi"/>
          <w:b/>
          <w:bCs/>
          <w:sz w:val="22"/>
          <w:szCs w:val="22"/>
          <w:lang w:val="en-US" w:eastAsia="en-US"/>
        </w:rPr>
        <w:t>Voturi</w:t>
      </w:r>
      <w:proofErr w:type="spellEnd"/>
      <w:r w:rsidRPr="00812DB0">
        <w:rPr>
          <w:rFonts w:asciiTheme="minorHAnsi" w:eastAsiaTheme="minorHAnsi" w:hAnsiTheme="minorHAnsi" w:cstheme="minorBidi"/>
          <w:b/>
          <w:bCs/>
          <w:sz w:val="22"/>
          <w:szCs w:val="22"/>
          <w:lang w:val="en-US" w:eastAsia="en-US"/>
        </w:rPr>
        <w:t xml:space="preserve"> </w:t>
      </w:r>
      <w:proofErr w:type="spellStart"/>
      <w:r w:rsidRPr="00812DB0">
        <w:rPr>
          <w:rFonts w:asciiTheme="minorHAnsi" w:eastAsiaTheme="minorHAnsi" w:hAnsiTheme="minorHAnsi" w:cstheme="minorBidi"/>
          <w:b/>
          <w:bCs/>
          <w:sz w:val="22"/>
          <w:szCs w:val="22"/>
          <w:lang w:val="en-US" w:eastAsia="en-US"/>
        </w:rPr>
        <w:t>impotriva</w:t>
      </w:r>
      <w:proofErr w:type="spellEnd"/>
      <w:r w:rsidRPr="00812DB0">
        <w:rPr>
          <w:rFonts w:asciiTheme="minorHAnsi" w:eastAsiaTheme="minorHAnsi" w:hAnsiTheme="minorHAnsi" w:cstheme="minorBidi"/>
          <w:b/>
          <w:bCs/>
          <w:sz w:val="22"/>
          <w:szCs w:val="22"/>
          <w:lang w:val="en-US" w:eastAsia="en-US"/>
        </w:rPr>
        <w:t xml:space="preserve"> –0</w:t>
      </w:r>
    </w:p>
    <w:bookmarkEnd w:id="0"/>
    <w:p w14:paraId="42F7DD31" w14:textId="77777777" w:rsidR="00812DB0" w:rsidRPr="00812DB0" w:rsidRDefault="00812DB0" w:rsidP="00812DB0">
      <w:pPr>
        <w:suppressAutoHyphens w:val="0"/>
        <w:spacing w:after="0" w:line="240" w:lineRule="auto"/>
        <w:rPr>
          <w:rFonts w:asciiTheme="minorHAnsi" w:eastAsiaTheme="minorHAnsi" w:hAnsiTheme="minorHAnsi" w:cstheme="minorBidi"/>
          <w:b/>
          <w:bCs/>
          <w:sz w:val="22"/>
          <w:szCs w:val="22"/>
          <w:lang w:val="en-US" w:eastAsia="en-US"/>
        </w:rPr>
      </w:pPr>
    </w:p>
    <w:p w14:paraId="39ED7984" w14:textId="77777777" w:rsidR="00812DB0" w:rsidRPr="00812DB0" w:rsidRDefault="00812DB0" w:rsidP="00812DB0">
      <w:pPr>
        <w:suppressAutoHyphens w:val="0"/>
        <w:rPr>
          <w:rFonts w:asciiTheme="minorHAnsi" w:eastAsiaTheme="minorHAnsi" w:hAnsiTheme="minorHAnsi" w:cstheme="minorHAnsi"/>
          <w:lang w:val="en-US" w:eastAsia="en-US"/>
        </w:rPr>
      </w:pPr>
    </w:p>
    <w:p w14:paraId="248B2466" w14:textId="77777777" w:rsidR="007F6E0B" w:rsidRPr="00285C3F" w:rsidRDefault="007F6E0B" w:rsidP="00B046E7">
      <w:pPr>
        <w:spacing w:after="0" w:line="240" w:lineRule="auto"/>
        <w:ind w:firstLine="708"/>
        <w:jc w:val="both"/>
        <w:rPr>
          <w:rFonts w:ascii="Times New Roman" w:hAnsi="Times New Roman" w:cs="Times New Roman"/>
          <w:lang w:eastAsia="ro-RO"/>
        </w:rPr>
      </w:pPr>
    </w:p>
    <w:p w14:paraId="36149F3E" w14:textId="77777777" w:rsidR="00856EF6" w:rsidRPr="00285C3F" w:rsidRDefault="00856EF6" w:rsidP="00B046E7">
      <w:pPr>
        <w:spacing w:after="0" w:line="240" w:lineRule="auto"/>
        <w:ind w:firstLine="708"/>
        <w:jc w:val="both"/>
        <w:rPr>
          <w:rFonts w:ascii="Times New Roman" w:hAnsi="Times New Roman" w:cs="Times New Roman"/>
          <w:lang w:eastAsia="ro-RO"/>
        </w:rPr>
      </w:pPr>
    </w:p>
    <w:p w14:paraId="08EA463D" w14:textId="77777777" w:rsidR="008739B6" w:rsidRPr="00285C3F" w:rsidRDefault="008739B6" w:rsidP="00B046E7">
      <w:pPr>
        <w:spacing w:after="0" w:line="240" w:lineRule="auto"/>
        <w:ind w:firstLine="708"/>
        <w:jc w:val="both"/>
        <w:rPr>
          <w:rFonts w:ascii="Times New Roman" w:hAnsi="Times New Roman" w:cs="Times New Roman"/>
          <w:lang w:eastAsia="ro-RO"/>
        </w:rPr>
      </w:pPr>
    </w:p>
    <w:p w14:paraId="4E9CC9D2" w14:textId="6274A935" w:rsidR="002B48B6" w:rsidRDefault="002B48B6" w:rsidP="004D02F9">
      <w:pPr>
        <w:spacing w:after="0" w:line="240" w:lineRule="auto"/>
        <w:jc w:val="both"/>
        <w:rPr>
          <w:rFonts w:ascii="Times New Roman" w:hAnsi="Times New Roman" w:cs="Times New Roman"/>
          <w:lang w:eastAsia="ro-RO"/>
        </w:rPr>
      </w:pPr>
    </w:p>
    <w:p w14:paraId="308C4693" w14:textId="107C3399" w:rsidR="001F79B5" w:rsidRDefault="001F79B5" w:rsidP="004D02F9">
      <w:pPr>
        <w:spacing w:after="0" w:line="240" w:lineRule="auto"/>
        <w:jc w:val="both"/>
        <w:rPr>
          <w:rFonts w:ascii="Times New Roman" w:hAnsi="Times New Roman" w:cs="Times New Roman"/>
          <w:lang w:eastAsia="ro-RO"/>
        </w:rPr>
      </w:pPr>
    </w:p>
    <w:p w14:paraId="07D41EEC" w14:textId="6FB2E8E5" w:rsidR="001F79B5" w:rsidRDefault="001F79B5" w:rsidP="004D02F9">
      <w:pPr>
        <w:spacing w:after="0" w:line="240" w:lineRule="auto"/>
        <w:jc w:val="both"/>
        <w:rPr>
          <w:rFonts w:ascii="Times New Roman" w:hAnsi="Times New Roman" w:cs="Times New Roman"/>
          <w:lang w:eastAsia="ro-RO"/>
        </w:rPr>
      </w:pPr>
    </w:p>
    <w:p w14:paraId="3D9D9CFE" w14:textId="629C833B" w:rsidR="001F79B5" w:rsidRDefault="001F79B5" w:rsidP="004D02F9">
      <w:pPr>
        <w:spacing w:after="0" w:line="240" w:lineRule="auto"/>
        <w:jc w:val="both"/>
        <w:rPr>
          <w:rFonts w:ascii="Times New Roman" w:hAnsi="Times New Roman" w:cs="Times New Roman"/>
          <w:lang w:eastAsia="ro-RO"/>
        </w:rPr>
      </w:pPr>
    </w:p>
    <w:p w14:paraId="296348CC" w14:textId="60EC9632" w:rsidR="001F79B5" w:rsidRDefault="001F79B5" w:rsidP="004D02F9">
      <w:pPr>
        <w:spacing w:after="0" w:line="240" w:lineRule="auto"/>
        <w:jc w:val="both"/>
        <w:rPr>
          <w:rFonts w:ascii="Times New Roman" w:hAnsi="Times New Roman" w:cs="Times New Roman"/>
          <w:lang w:eastAsia="ro-RO"/>
        </w:rPr>
      </w:pPr>
    </w:p>
    <w:p w14:paraId="6F4ADF11" w14:textId="265C8663" w:rsidR="001F79B5" w:rsidRDefault="001F79B5" w:rsidP="004D02F9">
      <w:pPr>
        <w:spacing w:after="0" w:line="240" w:lineRule="auto"/>
        <w:jc w:val="both"/>
        <w:rPr>
          <w:rFonts w:ascii="Times New Roman" w:hAnsi="Times New Roman" w:cs="Times New Roman"/>
          <w:lang w:eastAsia="ro-RO"/>
        </w:rPr>
      </w:pPr>
    </w:p>
    <w:p w14:paraId="469C5D81" w14:textId="77BBFA06" w:rsidR="001F79B5" w:rsidRDefault="001F79B5" w:rsidP="004D02F9">
      <w:pPr>
        <w:spacing w:after="0" w:line="240" w:lineRule="auto"/>
        <w:jc w:val="both"/>
        <w:rPr>
          <w:rFonts w:ascii="Times New Roman" w:hAnsi="Times New Roman" w:cs="Times New Roman"/>
          <w:lang w:eastAsia="ro-RO"/>
        </w:rPr>
      </w:pPr>
    </w:p>
    <w:p w14:paraId="0173A20F" w14:textId="4C1CBFE3" w:rsidR="001F79B5" w:rsidRDefault="001F79B5" w:rsidP="004D02F9">
      <w:pPr>
        <w:spacing w:after="0" w:line="240" w:lineRule="auto"/>
        <w:jc w:val="both"/>
        <w:rPr>
          <w:rFonts w:ascii="Times New Roman" w:hAnsi="Times New Roman" w:cs="Times New Roman"/>
          <w:lang w:eastAsia="ro-RO"/>
        </w:rPr>
      </w:pPr>
    </w:p>
    <w:p w14:paraId="7B42B54E" w14:textId="49326207" w:rsidR="00A84542" w:rsidRPr="00285C3F" w:rsidRDefault="00A84542" w:rsidP="004D02F9">
      <w:pPr>
        <w:spacing w:after="0" w:line="240" w:lineRule="auto"/>
        <w:jc w:val="both"/>
        <w:rPr>
          <w:rFonts w:ascii="Times New Roman" w:hAnsi="Times New Roman" w:cs="Times New Roman"/>
          <w:lang w:eastAsia="ro-RO"/>
        </w:rPr>
      </w:pPr>
    </w:p>
    <w:p w14:paraId="50D3893F" w14:textId="576841BB" w:rsidR="006C31BC" w:rsidRDefault="006C31BC" w:rsidP="006C31BC">
      <w:pPr>
        <w:tabs>
          <w:tab w:val="left" w:pos="1134"/>
        </w:tabs>
        <w:spacing w:after="0" w:line="240" w:lineRule="auto"/>
        <w:rPr>
          <w:rFonts w:ascii="Times New Roman" w:hAnsi="Times New Roman" w:cs="Times New Roman"/>
          <w:lang w:eastAsia="ro-RO"/>
        </w:rPr>
      </w:pPr>
    </w:p>
    <w:p w14:paraId="55AE7AC0" w14:textId="4B21CB4E"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lastRenderedPageBreak/>
        <w:t>JUDETUL CALARASI</w:t>
      </w:r>
    </w:p>
    <w:p w14:paraId="6A8155FC" w14:textId="4171850B"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COMUNA LUICA</w:t>
      </w:r>
    </w:p>
    <w:p w14:paraId="3B09C12D" w14:textId="1F26EC0D"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PRIMAR</w:t>
      </w:r>
    </w:p>
    <w:p w14:paraId="333A5F5A" w14:textId="0F89E954"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NR.1535/13.05.2022</w:t>
      </w:r>
    </w:p>
    <w:p w14:paraId="5E45265A" w14:textId="77777777" w:rsidR="006C31BC" w:rsidRPr="00285C3F" w:rsidRDefault="006C31BC" w:rsidP="006C31BC">
      <w:pPr>
        <w:tabs>
          <w:tab w:val="left" w:pos="1134"/>
        </w:tabs>
        <w:spacing w:after="0" w:line="240" w:lineRule="auto"/>
        <w:ind w:firstLine="851"/>
        <w:jc w:val="center"/>
        <w:rPr>
          <w:rFonts w:ascii="Times New Roman" w:hAnsi="Times New Roman" w:cs="Times New Roman"/>
          <w:b/>
          <w:bCs/>
          <w:lang w:eastAsia="ro-RO"/>
        </w:rPr>
      </w:pPr>
    </w:p>
    <w:p w14:paraId="1DDD3D30" w14:textId="4003B2EE" w:rsidR="006C31BC" w:rsidRPr="00285C3F" w:rsidRDefault="006C31BC" w:rsidP="006C31BC">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 xml:space="preserve">                                             PROIECT DE  </w:t>
      </w:r>
      <w:r w:rsidRPr="00285C3F">
        <w:rPr>
          <w:rFonts w:ascii="Times New Roman" w:hAnsi="Times New Roman" w:cs="Times New Roman"/>
          <w:b/>
          <w:bCs/>
          <w:lang w:eastAsia="ro-RO"/>
        </w:rPr>
        <w:t>HOTĂRÂRE</w:t>
      </w:r>
    </w:p>
    <w:p w14:paraId="4B8122E5" w14:textId="77777777" w:rsidR="006C31BC" w:rsidRPr="004A660E" w:rsidRDefault="006C31BC" w:rsidP="006C31BC">
      <w:pPr>
        <w:tabs>
          <w:tab w:val="left" w:pos="1134"/>
        </w:tabs>
        <w:spacing w:after="0" w:line="240" w:lineRule="auto"/>
        <w:jc w:val="center"/>
        <w:rPr>
          <w:rFonts w:ascii="Times New Roman" w:hAnsi="Times New Roman" w:cs="Times New Roman"/>
          <w:b/>
          <w:bCs/>
          <w:lang w:eastAsia="ro-RO"/>
        </w:rPr>
      </w:pPr>
      <w:r w:rsidRPr="00285C3F">
        <w:rPr>
          <w:rFonts w:ascii="Times New Roman" w:hAnsi="Times New Roman" w:cs="Times New Roman"/>
          <w:b/>
          <w:bCs/>
          <w:lang w:eastAsia="ro-RO"/>
        </w:rPr>
        <w:t>privind aprobarea depunerii proiectului</w:t>
      </w:r>
      <w:r>
        <w:rPr>
          <w:rFonts w:ascii="Times New Roman" w:hAnsi="Times New Roman" w:cs="Times New Roman"/>
          <w:b/>
          <w:bCs/>
          <w:lang w:eastAsia="ro-RO"/>
        </w:rPr>
        <w:t xml:space="preserve"> si a cheltuielilor aferente proiectului„</w:t>
      </w:r>
      <w:r w:rsidRPr="0010380C">
        <w:rPr>
          <w:rFonts w:ascii="Times New Roman" w:hAnsi="Times New Roman" w:cs="Times New Roman"/>
          <w:b/>
          <w:bCs/>
          <w:lang w:eastAsia="ro-RO"/>
        </w:rPr>
        <w:t>Sistem de monitorizare si siguranta a spatiului public in Com. Luica Jud. Calarasi</w:t>
      </w:r>
      <w:r>
        <w:rPr>
          <w:rFonts w:ascii="Times New Roman" w:hAnsi="Times New Roman" w:cs="Times New Roman"/>
          <w:b/>
          <w:bCs/>
          <w:lang w:eastAsia="ro-RO"/>
        </w:rPr>
        <w:t>”</w:t>
      </w:r>
      <w:r>
        <w:rPr>
          <w:rFonts w:ascii="Times New Roman" w:hAnsi="Times New Roman" w:cs="Times New Roman"/>
        </w:rPr>
        <w:t>finanţat</w:t>
      </w:r>
      <w:r w:rsidRPr="00326F32">
        <w:rPr>
          <w:rFonts w:ascii="Times New Roman" w:hAnsi="Times New Roman" w:cs="Times New Roman"/>
        </w:rPr>
        <w:t xml:space="preserve"> prin </w:t>
      </w:r>
      <w:r w:rsidRPr="00326F32">
        <w:rPr>
          <w:rFonts w:ascii="Times New Roman" w:eastAsia="SimSun" w:hAnsi="Times New Roman" w:cs="Times New Roman"/>
          <w:bCs/>
          <w:iCs/>
        </w:rPr>
        <w:t>COMPONENTA 10 - Fondul Local</w:t>
      </w:r>
      <w:r w:rsidRPr="00326F32">
        <w:rPr>
          <w:rFonts w:ascii="Times New Roman" w:eastAsia="SimSun" w:hAnsi="Times New Roman" w:cs="Times New Roman"/>
          <w:bCs/>
        </w:rPr>
        <w:t xml:space="preserve"> </w:t>
      </w:r>
      <w:r w:rsidRPr="00326F32">
        <w:rPr>
          <w:rFonts w:ascii="Times New Roman" w:hAnsi="Times New Roman" w:cs="Times New Roman"/>
        </w:rPr>
        <w:t>din cadrul Planului Național de Redresare și Reziliență (PNRR)</w:t>
      </w:r>
      <w:r>
        <w:rPr>
          <w:rFonts w:ascii="Times New Roman" w:hAnsi="Times New Roman" w:cs="Times New Roman"/>
        </w:rPr>
        <w:t xml:space="preserve"> </w:t>
      </w:r>
      <w:r w:rsidRPr="00326F32">
        <w:rPr>
          <w:rFonts w:ascii="Times New Roman" w:hAnsi="Times New Roman" w:cs="Times New Roman"/>
        </w:rPr>
        <w:t>de Ministerul Dezvoltarii, Lucrarilor Publice si Administratiei,</w:t>
      </w:r>
    </w:p>
    <w:p w14:paraId="34247778" w14:textId="77777777" w:rsidR="006C31BC" w:rsidRPr="00285C3F" w:rsidRDefault="006C31BC" w:rsidP="006C31BC">
      <w:pPr>
        <w:suppressAutoHyphens w:val="0"/>
        <w:autoSpaceDE w:val="0"/>
        <w:autoSpaceDN w:val="0"/>
        <w:adjustRightInd w:val="0"/>
        <w:spacing w:after="0" w:line="240" w:lineRule="auto"/>
        <w:jc w:val="center"/>
        <w:rPr>
          <w:rFonts w:ascii="Times New Roman" w:hAnsi="Times New Roman" w:cs="Times New Roman"/>
          <w:b/>
          <w:bCs/>
          <w:i/>
          <w:lang w:val="en-US" w:eastAsia="ro-RO"/>
        </w:rPr>
      </w:pPr>
    </w:p>
    <w:p w14:paraId="76080CFC" w14:textId="5AFA89D8" w:rsidR="006C31BC" w:rsidRPr="00285C3F" w:rsidRDefault="006C31BC" w:rsidP="006C31BC">
      <w:pPr>
        <w:suppressAutoHyphens w:val="0"/>
        <w:autoSpaceDE w:val="0"/>
        <w:autoSpaceDN w:val="0"/>
        <w:adjustRightInd w:val="0"/>
        <w:spacing w:after="0" w:line="240" w:lineRule="auto"/>
        <w:jc w:val="both"/>
        <w:rPr>
          <w:rFonts w:ascii="Times New Roman" w:hAnsi="Times New Roman" w:cs="Times New Roman"/>
          <w:b/>
          <w:bCs/>
          <w:lang w:val="en-US" w:eastAsia="ro-RO"/>
        </w:rPr>
      </w:pPr>
      <w:r>
        <w:rPr>
          <w:rFonts w:ascii="Times New Roman" w:hAnsi="Times New Roman" w:cs="Times New Roman"/>
          <w:b/>
          <w:bCs/>
          <w:lang w:val="en-US" w:eastAsia="ro-RO"/>
        </w:rPr>
        <w:t xml:space="preserve">DOBRIN ION – PRIMARUL COMUNEI </w:t>
      </w:r>
      <w:proofErr w:type="gramStart"/>
      <w:r>
        <w:rPr>
          <w:rFonts w:ascii="Times New Roman" w:hAnsi="Times New Roman" w:cs="Times New Roman"/>
          <w:b/>
          <w:bCs/>
          <w:lang w:val="en-US" w:eastAsia="ro-RO"/>
        </w:rPr>
        <w:t>LUICA,JUDETUL</w:t>
      </w:r>
      <w:proofErr w:type="gramEnd"/>
      <w:r>
        <w:rPr>
          <w:rFonts w:ascii="Times New Roman" w:hAnsi="Times New Roman" w:cs="Times New Roman"/>
          <w:b/>
          <w:bCs/>
          <w:lang w:val="en-US" w:eastAsia="ro-RO"/>
        </w:rPr>
        <w:t xml:space="preserve"> CALARASI</w:t>
      </w:r>
    </w:p>
    <w:p w14:paraId="1375600F" w14:textId="77777777" w:rsidR="006C31BC" w:rsidRDefault="006C31BC" w:rsidP="006C31BC">
      <w:pPr>
        <w:pStyle w:val="NoSpacing"/>
        <w:jc w:val="both"/>
        <w:rPr>
          <w:rFonts w:asciiTheme="minorHAnsi" w:hAnsiTheme="minorHAnsi" w:cstheme="minorHAnsi"/>
          <w:lang w:val="en-US" w:eastAsia="ro-RO"/>
        </w:rPr>
      </w:pPr>
      <w:proofErr w:type="spellStart"/>
      <w:r w:rsidRPr="004A660E">
        <w:rPr>
          <w:rFonts w:asciiTheme="minorHAnsi" w:hAnsiTheme="minorHAnsi" w:cstheme="minorHAnsi"/>
          <w:lang w:val="en-US" w:eastAsia="ro-RO"/>
        </w:rPr>
        <w:t>Avand</w:t>
      </w:r>
      <w:proofErr w:type="spellEnd"/>
      <w:r w:rsidRPr="004A660E">
        <w:rPr>
          <w:rFonts w:asciiTheme="minorHAnsi" w:hAnsiTheme="minorHAnsi" w:cstheme="minorHAnsi"/>
          <w:lang w:val="en-US" w:eastAsia="ro-RO"/>
        </w:rPr>
        <w:t xml:space="preserve"> in </w:t>
      </w:r>
      <w:proofErr w:type="spellStart"/>
      <w:r w:rsidRPr="004A660E">
        <w:rPr>
          <w:rFonts w:asciiTheme="minorHAnsi" w:hAnsiTheme="minorHAnsi" w:cstheme="minorHAnsi"/>
          <w:lang w:val="en-US" w:eastAsia="ro-RO"/>
        </w:rPr>
        <w:t>vedere</w:t>
      </w:r>
      <w:proofErr w:type="spellEnd"/>
      <w:r w:rsidRPr="004A660E">
        <w:rPr>
          <w:rFonts w:asciiTheme="minorHAnsi" w:hAnsiTheme="minorHAnsi" w:cstheme="minorHAnsi"/>
          <w:lang w:val="en-US" w:eastAsia="ro-RO"/>
        </w:rPr>
        <w:t>:</w:t>
      </w:r>
    </w:p>
    <w:p w14:paraId="18F2DC72" w14:textId="77777777" w:rsidR="006C31BC" w:rsidRDefault="006C31BC" w:rsidP="006C31BC">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referatul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proofErr w:type="gramStart"/>
      <w:r>
        <w:rPr>
          <w:rFonts w:asciiTheme="minorHAnsi" w:hAnsiTheme="minorHAnsi" w:cstheme="minorHAnsi"/>
          <w:lang w:val="en-US" w:eastAsia="ro-RO"/>
        </w:rPr>
        <w:t>primarului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dl</w:t>
      </w:r>
      <w:proofErr w:type="gramEnd"/>
      <w:r>
        <w:rPr>
          <w:rFonts w:asciiTheme="minorHAnsi" w:hAnsiTheme="minorHAnsi" w:cstheme="minorHAnsi"/>
          <w:lang w:val="en-US" w:eastAsia="ro-RO"/>
        </w:rPr>
        <w:t>.DOBRIN</w:t>
      </w:r>
      <w:proofErr w:type="spellEnd"/>
      <w:r>
        <w:rPr>
          <w:rFonts w:asciiTheme="minorHAnsi" w:hAnsiTheme="minorHAnsi" w:cstheme="minorHAnsi"/>
          <w:lang w:val="en-US" w:eastAsia="ro-RO"/>
        </w:rPr>
        <w:t xml:space="preserve"> ION , nr.1536/13.05.2022;</w:t>
      </w:r>
    </w:p>
    <w:p w14:paraId="37FFAF59" w14:textId="77777777" w:rsidR="006C31BC" w:rsidRDefault="006C31BC" w:rsidP="006C31BC">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raportul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r>
        <w:rPr>
          <w:rFonts w:asciiTheme="minorHAnsi" w:hAnsiTheme="minorHAnsi" w:cstheme="minorHAnsi"/>
          <w:lang w:val="en-US" w:eastAsia="ro-RO"/>
        </w:rPr>
        <w:t>secretarului</w:t>
      </w:r>
      <w:proofErr w:type="spellEnd"/>
      <w:r>
        <w:rPr>
          <w:rFonts w:asciiTheme="minorHAnsi" w:hAnsiTheme="minorHAnsi" w:cstheme="minorHAnsi"/>
          <w:lang w:val="en-US" w:eastAsia="ro-RO"/>
        </w:rPr>
        <w:t xml:space="preserve"> general al </w:t>
      </w:r>
      <w:proofErr w:type="spellStart"/>
      <w:proofErr w:type="gramStart"/>
      <w:r>
        <w:rPr>
          <w:rFonts w:asciiTheme="minorHAnsi" w:hAnsiTheme="minorHAnsi" w:cstheme="minorHAnsi"/>
          <w:lang w:val="en-US" w:eastAsia="ro-RO"/>
        </w:rPr>
        <w:t>comunei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dna</w:t>
      </w:r>
      <w:proofErr w:type="spellEnd"/>
      <w:proofErr w:type="gramEnd"/>
      <w:r>
        <w:rPr>
          <w:rFonts w:asciiTheme="minorHAnsi" w:hAnsiTheme="minorHAnsi" w:cstheme="minorHAnsi"/>
          <w:lang w:val="en-US" w:eastAsia="ro-RO"/>
        </w:rPr>
        <w:t xml:space="preserve"> CONSTANTIN CRISTIANA,nr.1537/13.05.2022;</w:t>
      </w:r>
    </w:p>
    <w:p w14:paraId="1FE74BFC" w14:textId="77777777" w:rsidR="006C31BC" w:rsidRPr="004A660E" w:rsidRDefault="006C31BC" w:rsidP="006C31BC">
      <w:pPr>
        <w:pStyle w:val="NoSpacing"/>
        <w:jc w:val="both"/>
        <w:rPr>
          <w:rFonts w:asciiTheme="minorHAnsi" w:hAnsiTheme="minorHAnsi" w:cstheme="minorHAnsi"/>
          <w:lang w:eastAsia="ro-RO"/>
        </w:rPr>
      </w:pPr>
      <w:r>
        <w:rPr>
          <w:rFonts w:asciiTheme="minorHAnsi" w:hAnsiTheme="minorHAnsi" w:cstheme="minorHAnsi"/>
          <w:lang w:eastAsia="ro-RO"/>
        </w:rPr>
        <w:t xml:space="preserve">-prevederile </w:t>
      </w:r>
      <w:r w:rsidRPr="004A660E">
        <w:rPr>
          <w:rFonts w:asciiTheme="minorHAnsi" w:hAnsiTheme="minorHAnsi" w:cstheme="minorHAnsi"/>
          <w:lang w:eastAsia="ro-RO"/>
        </w:rPr>
        <w:t xml:space="preserve">H.G. 907/2016 </w:t>
      </w:r>
      <w:r w:rsidRPr="004A660E">
        <w:rPr>
          <w:rFonts w:asciiTheme="minorHAnsi" w:hAnsiTheme="minorHAnsi" w:cstheme="minorHAnsi"/>
          <w:shd w:val="clear" w:color="auto" w:fill="FFFFFF"/>
        </w:rPr>
        <w:t>privind etapele de elaborare și conținutul-cadru al documentațiilor tehnico-economice aferente obiectivelor/proiectelor de investiții finanțate din fonduri publice;</w:t>
      </w:r>
    </w:p>
    <w:p w14:paraId="075AB50D" w14:textId="755F49F7" w:rsidR="006C31BC" w:rsidRPr="004A660E" w:rsidRDefault="006C31BC" w:rsidP="006C31BC">
      <w:pPr>
        <w:pStyle w:val="NoSpacing"/>
        <w:jc w:val="both"/>
        <w:rPr>
          <w:rFonts w:asciiTheme="minorHAnsi" w:hAnsiTheme="minorHAnsi" w:cstheme="minorHAnsi"/>
        </w:rPr>
      </w:pPr>
      <w:r>
        <w:rPr>
          <w:rFonts w:asciiTheme="minorHAnsi" w:hAnsiTheme="minorHAnsi" w:cstheme="minorHAnsi"/>
          <w:color w:val="000000"/>
          <w:lang w:eastAsia="ro-RO"/>
        </w:rPr>
        <w:t xml:space="preserve">-prevederile </w:t>
      </w:r>
      <w:r w:rsidRPr="004A660E">
        <w:rPr>
          <w:rFonts w:asciiTheme="minorHAnsi" w:hAnsiTheme="minorHAnsi" w:cstheme="minorHAnsi"/>
          <w:color w:val="000000"/>
          <w:lang w:eastAsia="ro-RO"/>
        </w:rPr>
        <w:t>Ordinul</w:t>
      </w:r>
      <w:r>
        <w:rPr>
          <w:rFonts w:asciiTheme="minorHAnsi" w:hAnsiTheme="minorHAnsi" w:cstheme="minorHAnsi"/>
          <w:color w:val="000000"/>
          <w:lang w:eastAsia="ro-RO"/>
        </w:rPr>
        <w:t>ui</w:t>
      </w:r>
      <w:r w:rsidRPr="004A660E">
        <w:rPr>
          <w:rFonts w:asciiTheme="minorHAnsi" w:hAnsiTheme="minorHAnsi" w:cstheme="minorHAnsi"/>
          <w:color w:val="000000"/>
          <w:lang w:eastAsia="ro-RO"/>
        </w:rPr>
        <w:t xml:space="preserve"> referitor la ghidul de finanțare </w:t>
      </w:r>
      <w:r w:rsidRPr="004A660E">
        <w:rPr>
          <w:rFonts w:asciiTheme="minorHAnsi" w:hAnsiTheme="minorHAnsi" w:cstheme="minorHAnsi"/>
          <w:iCs/>
          <w:lang w:eastAsia="ro-RO"/>
        </w:rPr>
        <w:t>al</w:t>
      </w:r>
      <w:r w:rsidRPr="004A660E">
        <w:rPr>
          <w:rFonts w:asciiTheme="minorHAnsi" w:hAnsiTheme="minorHAnsi" w:cstheme="minorHAnsi"/>
          <w:i/>
          <w:lang w:val="en-US" w:eastAsia="ro-RO"/>
        </w:rPr>
        <w:t>”</w:t>
      </w:r>
      <w:r w:rsidRPr="004A660E">
        <w:rPr>
          <w:rFonts w:asciiTheme="minorHAnsi" w:hAnsiTheme="minorHAnsi" w:cstheme="minorHAnsi"/>
          <w:i/>
          <w:lang w:eastAsia="ro-RO"/>
        </w:rPr>
        <w:t xml:space="preserve"> „</w:t>
      </w:r>
      <w:r w:rsidRPr="004A660E">
        <w:rPr>
          <w:rFonts w:asciiTheme="minorHAnsi" w:hAnsiTheme="minorHAnsi" w:cstheme="minorHAnsi"/>
        </w:rPr>
        <w:t xml:space="preserve">CONDIȚII de ACCESARE a FONDURILOR europene aferente PNRR in cadrul apelului de proiecte </w:t>
      </w:r>
      <w:r w:rsidRPr="004A660E">
        <w:rPr>
          <w:rFonts w:asciiTheme="minorHAnsi" w:hAnsiTheme="minorHAnsi" w:cstheme="minorHAnsi"/>
          <w:caps/>
        </w:rPr>
        <w:t>PNRR/2022/C10 – Componenta c10 – fondul local”</w:t>
      </w:r>
      <w:r w:rsidRPr="004A660E">
        <w:rPr>
          <w:rFonts w:asciiTheme="minorHAnsi" w:hAnsiTheme="minorHAnsi" w:cstheme="minorHAnsi"/>
          <w:color w:val="000000"/>
          <w:lang w:eastAsia="ro-RO"/>
        </w:rPr>
        <w:t xml:space="preserve">– </w:t>
      </w:r>
      <w:r w:rsidRPr="004A660E">
        <w:rPr>
          <w:rFonts w:asciiTheme="minorHAnsi" w:hAnsiTheme="minorHAnsi" w:cstheme="minorHAnsi"/>
        </w:rPr>
        <w:t>Ministerul dezvoltarii, lucrarilor publice si administratiei</w:t>
      </w:r>
      <w:r w:rsidRPr="004A660E">
        <w:rPr>
          <w:rFonts w:asciiTheme="minorHAnsi" w:hAnsiTheme="minorHAnsi" w:cstheme="minorHAnsi"/>
          <w:color w:val="000000"/>
          <w:lang w:eastAsia="ro-RO"/>
        </w:rPr>
        <w:t>;</w:t>
      </w:r>
    </w:p>
    <w:p w14:paraId="3DE07789" w14:textId="749E9816" w:rsidR="006C31BC" w:rsidRDefault="006C31BC" w:rsidP="006C31BC">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w:t>
      </w:r>
      <w:r w:rsidRPr="004A660E">
        <w:rPr>
          <w:rFonts w:asciiTheme="minorHAnsi" w:hAnsiTheme="minorHAnsi" w:cstheme="minorHAnsi"/>
          <w:color w:val="000000"/>
          <w:lang w:eastAsia="ro-RO"/>
        </w:rPr>
        <w:t>Prevederile art. 108, lit. ”a”, art. 298 și urm., art. 362, alin. 1 și 2 și art. 139 alin. 3 lit. ”g” ale O.U.G. nr. 57/2019, privind Codul Administrativ;</w:t>
      </w:r>
    </w:p>
    <w:p w14:paraId="7D396714" w14:textId="77777777" w:rsidR="006C31BC" w:rsidRPr="004A660E" w:rsidRDefault="006C31BC" w:rsidP="006C31BC">
      <w:pPr>
        <w:pStyle w:val="NoSpacing"/>
        <w:ind w:firstLine="708"/>
        <w:jc w:val="both"/>
        <w:rPr>
          <w:rFonts w:asciiTheme="minorHAnsi" w:hAnsiTheme="minorHAnsi" w:cstheme="minorHAnsi"/>
          <w:color w:val="000000"/>
          <w:lang w:eastAsia="ro-RO"/>
        </w:rPr>
      </w:pPr>
      <w:r w:rsidRPr="004A660E">
        <w:rPr>
          <w:rFonts w:asciiTheme="minorHAnsi" w:hAnsiTheme="minorHAnsi" w:cstheme="minorHAnsi"/>
          <w:color w:val="000000"/>
          <w:lang w:eastAsia="ro-RO"/>
        </w:rPr>
        <w:t>În temeiul art. 129, alin. (2), lit. ”c”, alin. (6), lit. ”b”, precum şi ale art. 196, alin. (1), lit. ”a”, din O.U.G. nr. 57/2019, privind Codul Administrativ;</w:t>
      </w:r>
    </w:p>
    <w:p w14:paraId="1E3463CD" w14:textId="77777777" w:rsidR="006C31BC" w:rsidRPr="00285C3F" w:rsidRDefault="006C31BC" w:rsidP="006C31BC">
      <w:pPr>
        <w:tabs>
          <w:tab w:val="left" w:pos="1134"/>
        </w:tabs>
        <w:spacing w:after="0" w:line="240" w:lineRule="auto"/>
        <w:ind w:left="851"/>
        <w:jc w:val="both"/>
        <w:rPr>
          <w:rFonts w:ascii="Times New Roman" w:hAnsi="Times New Roman" w:cs="Times New Roman"/>
          <w:color w:val="000000"/>
          <w:lang w:eastAsia="ro-RO"/>
        </w:rPr>
      </w:pPr>
    </w:p>
    <w:p w14:paraId="5AE57AED" w14:textId="4234F658" w:rsidR="006C31BC" w:rsidRPr="006C31BC" w:rsidRDefault="006C31BC" w:rsidP="006C31BC">
      <w:pPr>
        <w:spacing w:after="0" w:line="240" w:lineRule="auto"/>
        <w:jc w:val="both"/>
        <w:rPr>
          <w:rFonts w:ascii="Times New Roman" w:hAnsi="Times New Roman" w:cs="Times New Roman"/>
          <w:b/>
          <w:bCs/>
          <w:color w:val="000000"/>
          <w:lang w:eastAsia="ro-RO"/>
        </w:rPr>
      </w:pP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sidRPr="006C31BC">
        <w:rPr>
          <w:rFonts w:ascii="Times New Roman" w:hAnsi="Times New Roman" w:cs="Times New Roman"/>
          <w:b/>
          <w:bCs/>
          <w:color w:val="000000"/>
          <w:lang w:eastAsia="ro-RO"/>
        </w:rPr>
        <w:t>PROPUN SPRE APROBARE</w:t>
      </w:r>
      <w:r>
        <w:rPr>
          <w:rFonts w:ascii="Times New Roman" w:hAnsi="Times New Roman" w:cs="Times New Roman"/>
          <w:b/>
          <w:bCs/>
          <w:color w:val="000000"/>
          <w:lang w:eastAsia="ro-RO"/>
        </w:rPr>
        <w:t>:</w:t>
      </w:r>
    </w:p>
    <w:p w14:paraId="30A9AC91" w14:textId="77777777" w:rsidR="006C31BC" w:rsidRPr="00FA2CCB" w:rsidRDefault="006C31BC" w:rsidP="006C31BC">
      <w:pPr>
        <w:spacing w:after="0" w:line="240" w:lineRule="auto"/>
        <w:jc w:val="both"/>
        <w:rPr>
          <w:rFonts w:ascii="Times New Roman" w:hAnsi="Times New Roman" w:cs="Times New Roman"/>
          <w:b/>
          <w:bCs/>
          <w:lang w:eastAsia="ro-RO"/>
        </w:rPr>
      </w:pPr>
    </w:p>
    <w:p w14:paraId="784E01AD" w14:textId="77777777" w:rsidR="006C31BC" w:rsidRPr="00FA2CCB" w:rsidRDefault="006C31BC" w:rsidP="006C31BC">
      <w:pPr>
        <w:spacing w:after="0"/>
        <w:jc w:val="both"/>
        <w:rPr>
          <w:rFonts w:ascii="Times New Roman" w:hAnsi="Times New Roman" w:cs="Times New Roman"/>
          <w:lang w:eastAsia="ro-RO"/>
        </w:rPr>
      </w:pPr>
      <w:r w:rsidRPr="00285C3F">
        <w:rPr>
          <w:rFonts w:ascii="Times New Roman" w:hAnsi="Times New Roman" w:cs="Times New Roman"/>
          <w:b/>
          <w:bCs/>
          <w:lang w:eastAsia="ro-RO"/>
        </w:rPr>
        <w:t>Art. 1. -</w:t>
      </w:r>
      <w:r w:rsidRPr="00285C3F">
        <w:rPr>
          <w:rFonts w:ascii="Times New Roman" w:hAnsi="Times New Roman" w:cs="Times New Roman"/>
          <w:lang w:eastAsia="ro-RO"/>
        </w:rPr>
        <w:t xml:space="preserve"> Se aproba participarea Comunei </w:t>
      </w:r>
      <w:r>
        <w:rPr>
          <w:rFonts w:ascii="Times New Roman" w:hAnsi="Times New Roman" w:cs="Times New Roman"/>
          <w:lang w:eastAsia="ro-RO"/>
        </w:rPr>
        <w:t>Luica</w:t>
      </w:r>
      <w:r w:rsidRPr="00285C3F">
        <w:rPr>
          <w:rFonts w:ascii="Times New Roman" w:hAnsi="Times New Roman" w:cs="Times New Roman"/>
          <w:lang w:eastAsia="ro-RO"/>
        </w:rPr>
        <w:t xml:space="preserve"> in cadrul Programului </w:t>
      </w:r>
      <w:r w:rsidRPr="001B2F3E">
        <w:rPr>
          <w:rFonts w:ascii="Times New Roman" w:hAnsi="Times New Roman" w:cs="Times New Roman"/>
          <w:i/>
          <w:caps/>
        </w:rPr>
        <w:t>PNRR/2022/C10 – Componenta c10 – fondul local</w:t>
      </w:r>
      <w:r w:rsidRPr="00285C3F">
        <w:rPr>
          <w:rFonts w:ascii="Times New Roman" w:hAnsi="Times New Roman" w:cs="Times New Roman"/>
          <w:lang w:eastAsia="ro-RO"/>
        </w:rPr>
        <w:t xml:space="preserve"> finantat de </w:t>
      </w:r>
      <w:r>
        <w:rPr>
          <w:rFonts w:ascii="Times New Roman" w:hAnsi="Times New Roman" w:cs="Times New Roman"/>
        </w:rPr>
        <w:t>Ministerul Dezvoltarii, Lucrarilor Publice si A</w:t>
      </w:r>
      <w:r w:rsidRPr="00285C3F">
        <w:rPr>
          <w:rFonts w:ascii="Times New Roman" w:hAnsi="Times New Roman" w:cs="Times New Roman"/>
        </w:rPr>
        <w:t>dministratiei</w:t>
      </w:r>
      <w:r w:rsidRPr="00285C3F">
        <w:rPr>
          <w:rFonts w:ascii="Times New Roman" w:hAnsi="Times New Roman" w:cs="Times New Roman"/>
          <w:lang w:eastAsia="ro-RO"/>
        </w:rPr>
        <w:t xml:space="preserve"> – denumit in continuare PROGRAM.</w:t>
      </w:r>
    </w:p>
    <w:p w14:paraId="63A3433B" w14:textId="77777777" w:rsidR="006C31BC" w:rsidRPr="00285C3F" w:rsidRDefault="006C31BC" w:rsidP="006C31BC">
      <w:pPr>
        <w:suppressAutoHyphens w:val="0"/>
        <w:autoSpaceDE w:val="0"/>
        <w:autoSpaceDN w:val="0"/>
        <w:adjustRightInd w:val="0"/>
        <w:spacing w:after="0"/>
        <w:jc w:val="both"/>
        <w:rPr>
          <w:rFonts w:ascii="Times New Roman" w:hAnsi="Times New Roman" w:cs="Times New Roman"/>
          <w:b/>
          <w:bCs/>
          <w:lang w:val="en-US" w:eastAsia="ro-RO"/>
        </w:rPr>
      </w:pPr>
      <w:r w:rsidRPr="00285C3F">
        <w:rPr>
          <w:rFonts w:ascii="Times New Roman" w:hAnsi="Times New Roman" w:cs="Times New Roman"/>
          <w:b/>
          <w:bCs/>
          <w:lang w:eastAsia="ro-RO"/>
        </w:rPr>
        <w:t>Art. 2. –</w:t>
      </w:r>
      <w:r w:rsidRPr="00285C3F">
        <w:rPr>
          <w:rFonts w:ascii="Times New Roman" w:hAnsi="Times New Roman" w:cs="Times New Roman"/>
          <w:lang w:eastAsia="ro-RO"/>
        </w:rPr>
        <w:t xml:space="preserve">  Comuna </w:t>
      </w:r>
      <w:r>
        <w:rPr>
          <w:rFonts w:ascii="Times New Roman" w:hAnsi="Times New Roman" w:cs="Times New Roman"/>
          <w:lang w:eastAsia="ro-RO"/>
        </w:rPr>
        <w:t>Luica</w:t>
      </w:r>
      <w:r w:rsidRPr="00285C3F">
        <w:rPr>
          <w:rFonts w:ascii="Times New Roman" w:hAnsi="Times New Roman" w:cs="Times New Roman"/>
          <w:lang w:eastAsia="ro-RO"/>
        </w:rPr>
        <w:t xml:space="preserve"> va respecta toate cerintele PROGRAMULUI  si a contractului de finantare ce ar urma sa fie semnat in cazul aprobarii proiectului de investitii. In acest sens, se aproba participarea </w:t>
      </w:r>
      <w:r>
        <w:rPr>
          <w:rFonts w:ascii="Times New Roman" w:hAnsi="Times New Roman" w:cs="Times New Roman"/>
          <w:lang w:eastAsia="ro-RO"/>
        </w:rPr>
        <w:t xml:space="preserve">in cadrul proiectului </w:t>
      </w:r>
      <w:r w:rsidRPr="00285C3F">
        <w:rPr>
          <w:rFonts w:ascii="Times New Roman" w:hAnsi="Times New Roman" w:cs="Times New Roman"/>
          <w:lang w:eastAsia="ro-RO"/>
        </w:rPr>
        <w:t>la Program, respectiv:</w:t>
      </w:r>
    </w:p>
    <w:p w14:paraId="0957122B" w14:textId="77777777" w:rsidR="006C31BC" w:rsidRPr="00285C3F" w:rsidRDefault="006C31BC" w:rsidP="006C31BC">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Isi exprima acordul privind asigurarea şi susţinerea valorii maxime eligibile a proiectului;</w:t>
      </w:r>
    </w:p>
    <w:p w14:paraId="6C60A607" w14:textId="77777777" w:rsidR="006C31BC" w:rsidRPr="00285C3F" w:rsidRDefault="006C31BC" w:rsidP="006C31BC">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Isi exprima acordul cu privire la contractarea finanţării;</w:t>
      </w:r>
    </w:p>
    <w:p w14:paraId="52CE5367" w14:textId="77777777" w:rsidR="006C31BC" w:rsidRPr="00285C3F" w:rsidRDefault="006C31BC" w:rsidP="006C31BC">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w:t>
      </w:r>
      <w:r w:rsidRPr="00285C3F">
        <w:rPr>
          <w:rFonts w:ascii="Times New Roman" w:hAnsi="Times New Roman" w:cs="Times New Roman"/>
          <w:lang w:eastAsia="ro-RO"/>
        </w:rPr>
        <w:tab/>
        <w:t xml:space="preserve">Isi exprima acordul privind susţinerea in totalitate a tuturor cheltuielilor neeligibile ale proiectului </w:t>
      </w:r>
      <w:r>
        <w:rPr>
          <w:rFonts w:ascii="Times New Roman" w:hAnsi="Times New Roman" w:cs="Times New Roman"/>
          <w:lang w:eastAsia="ro-RO"/>
        </w:rPr>
        <w:t>ce vor aparea pe parcursul derularii proiectului,</w:t>
      </w:r>
      <w:r w:rsidRPr="00285C3F">
        <w:rPr>
          <w:rFonts w:ascii="Times New Roman" w:hAnsi="Times New Roman" w:cs="Times New Roman"/>
        </w:rPr>
        <w:t xml:space="preserve"> astfel cum acestea vor rezulta din documentațiile tehnico</w:t>
      </w:r>
      <w:r>
        <w:rPr>
          <w:rFonts w:ascii="Times New Roman" w:hAnsi="Times New Roman" w:cs="Times New Roman"/>
        </w:rPr>
        <w:t>-</w:t>
      </w:r>
      <w:r w:rsidRPr="00285C3F">
        <w:rPr>
          <w:rFonts w:ascii="Times New Roman" w:hAnsi="Times New Roman" w:cs="Times New Roman"/>
        </w:rPr>
        <w:t xml:space="preserve">economice/ </w:t>
      </w:r>
      <w:r>
        <w:rPr>
          <w:rFonts w:ascii="Times New Roman" w:hAnsi="Times New Roman" w:cs="Times New Roman"/>
        </w:rPr>
        <w:t xml:space="preserve">elaborate </w:t>
      </w:r>
      <w:r w:rsidRPr="00285C3F">
        <w:rPr>
          <w:rFonts w:ascii="Times New Roman" w:hAnsi="Times New Roman" w:cs="Times New Roman"/>
        </w:rPr>
        <w:t>în etapa de implementare;</w:t>
      </w:r>
    </w:p>
    <w:p w14:paraId="50626FCF" w14:textId="77777777" w:rsidR="006C31BC" w:rsidRPr="00285C3F" w:rsidRDefault="006C31BC" w:rsidP="006C31BC">
      <w:pPr>
        <w:spacing w:after="0" w:line="240" w:lineRule="auto"/>
        <w:jc w:val="both"/>
        <w:rPr>
          <w:rFonts w:ascii="Times New Roman" w:hAnsi="Times New Roman" w:cs="Times New Roman"/>
          <w:lang w:eastAsia="ro-RO"/>
        </w:rPr>
      </w:pPr>
    </w:p>
    <w:p w14:paraId="6B68266C" w14:textId="77777777" w:rsidR="006C31BC" w:rsidRPr="00285C3F" w:rsidRDefault="006C31BC" w:rsidP="006C31BC">
      <w:pPr>
        <w:spacing w:after="0" w:line="240" w:lineRule="auto"/>
        <w:jc w:val="both"/>
        <w:rPr>
          <w:rFonts w:ascii="Times New Roman" w:hAnsi="Times New Roman" w:cs="Times New Roman"/>
          <w:lang w:eastAsia="ro-RO"/>
        </w:rPr>
      </w:pPr>
    </w:p>
    <w:p w14:paraId="1596EF5A" w14:textId="77777777" w:rsidR="006C31BC" w:rsidRDefault="006C31BC" w:rsidP="006C31B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sidRPr="00285C3F">
        <w:rPr>
          <w:rFonts w:ascii="Times New Roman" w:hAnsi="Times New Roman" w:cs="Times New Roman"/>
        </w:rPr>
        <w:t>Valoarea eligibila</w:t>
      </w:r>
      <w:r>
        <w:rPr>
          <w:rFonts w:ascii="Times New Roman" w:hAnsi="Times New Roman" w:cs="Times New Roman"/>
        </w:rPr>
        <w:t xml:space="preserve"> a investitiei (fara statii)</w:t>
      </w:r>
      <w:r w:rsidRPr="00285C3F">
        <w:rPr>
          <w:rFonts w:ascii="Times New Roman" w:hAnsi="Times New Roman" w:cs="Times New Roman"/>
        </w:rPr>
        <w:t xml:space="preserve"> este de</w:t>
      </w:r>
      <w:r>
        <w:rPr>
          <w:rFonts w:ascii="Times New Roman" w:hAnsi="Times New Roman" w:cs="Times New Roman"/>
        </w:rPr>
        <w:t xml:space="preserve"> 465.261,40 </w:t>
      </w:r>
      <w:r w:rsidRPr="00285C3F">
        <w:rPr>
          <w:rFonts w:ascii="Times New Roman" w:hAnsi="Times New Roman" w:cs="Times New Roman"/>
        </w:rPr>
        <w:t>lei</w:t>
      </w:r>
      <w:r>
        <w:rPr>
          <w:rFonts w:ascii="Times New Roman" w:hAnsi="Times New Roman" w:cs="Times New Roman"/>
        </w:rPr>
        <w:t xml:space="preserve"> fara TVA</w:t>
      </w:r>
      <w:r w:rsidRPr="00285C3F">
        <w:rPr>
          <w:rFonts w:ascii="Times New Roman" w:hAnsi="Times New Roman" w:cs="Times New Roman"/>
        </w:rPr>
        <w:t xml:space="preserve">, la care se adauga TVA de </w:t>
      </w:r>
      <w:r>
        <w:rPr>
          <w:rFonts w:ascii="Times New Roman" w:hAnsi="Times New Roman" w:cs="Times New Roman"/>
        </w:rPr>
        <w:t xml:space="preserve">88.399,67 </w:t>
      </w:r>
      <w:r w:rsidRPr="00285C3F">
        <w:rPr>
          <w:rFonts w:ascii="Times New Roman" w:hAnsi="Times New Roman" w:cs="Times New Roman"/>
        </w:rPr>
        <w:t>lei</w:t>
      </w:r>
      <w:r>
        <w:rPr>
          <w:rFonts w:ascii="Times New Roman" w:hAnsi="Times New Roman" w:cs="Times New Roman"/>
        </w:rPr>
        <w:t xml:space="preserve"> .</w:t>
      </w:r>
    </w:p>
    <w:p w14:paraId="5A691BBF" w14:textId="77777777" w:rsidR="006C31BC" w:rsidRDefault="006C31BC" w:rsidP="006C31B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t>Valoarea statiilor de incarcare este de 246.135,00 lei fara TVA.</w:t>
      </w:r>
    </w:p>
    <w:p w14:paraId="0D5A563E" w14:textId="77777777" w:rsidR="006C31BC" w:rsidRDefault="006C31BC" w:rsidP="006C31B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lastRenderedPageBreak/>
        <w:t>Valoarea neeligibila este 31.100,00 lei fara TVA la care se adauga suma de 5.434,00 lei TVA</w:t>
      </w:r>
    </w:p>
    <w:p w14:paraId="5DAB328F" w14:textId="77777777" w:rsidR="006C31BC" w:rsidRPr="00285C3F" w:rsidRDefault="006C31BC" w:rsidP="006C31BC">
      <w:pPr>
        <w:pStyle w:val="ListParagraph"/>
        <w:numPr>
          <w:ilvl w:val="0"/>
          <w:numId w:val="3"/>
        </w:numPr>
        <w:suppressAutoHyphens w:val="0"/>
        <w:spacing w:after="100" w:afterAutospacing="1"/>
        <w:contextualSpacing/>
        <w:jc w:val="both"/>
        <w:rPr>
          <w:rFonts w:ascii="Times New Roman" w:hAnsi="Times New Roman" w:cs="Times New Roman"/>
          <w:lang w:eastAsia="en-US"/>
        </w:rPr>
      </w:pPr>
      <w:r>
        <w:rPr>
          <w:rFonts w:ascii="Times New Roman" w:hAnsi="Times New Roman" w:cs="Times New Roman"/>
        </w:rPr>
        <w:t>Valoarea totala eligibila a proiectului este de 711.396,40 lei fara TVA</w:t>
      </w:r>
    </w:p>
    <w:p w14:paraId="0BBF6DF8" w14:textId="77777777" w:rsidR="006C31BC" w:rsidRDefault="006C31BC" w:rsidP="006C31BC">
      <w:pPr>
        <w:suppressAutoHyphens w:val="0"/>
        <w:spacing w:after="100" w:afterAutospacing="1" w:line="360" w:lineRule="auto"/>
        <w:contextualSpacing/>
        <w:jc w:val="both"/>
        <w:rPr>
          <w:rFonts w:ascii="Times New Roman" w:hAnsi="Times New Roman" w:cs="Times New Roman"/>
          <w:lang w:eastAsia="en-US"/>
        </w:rPr>
      </w:pPr>
      <w:r w:rsidRPr="001B2F3E">
        <w:rPr>
          <w:rFonts w:ascii="Times New Roman" w:hAnsi="Times New Roman" w:cs="Times New Roman"/>
          <w:b/>
          <w:lang w:eastAsia="en-US"/>
        </w:rPr>
        <w:t>Art.  3</w:t>
      </w:r>
      <w:r>
        <w:rPr>
          <w:rFonts w:ascii="Times New Roman" w:hAnsi="Times New Roman" w:cs="Times New Roman"/>
          <w:lang w:eastAsia="en-US"/>
        </w:rPr>
        <w:t>. - Se aproba Nota de fundamentare a investitiei conform anexei nr.1 la prezenta hotarare.</w:t>
      </w:r>
    </w:p>
    <w:p w14:paraId="49EA8AA6" w14:textId="77777777" w:rsidR="006C31BC" w:rsidRDefault="006C31BC" w:rsidP="006C31BC">
      <w:pPr>
        <w:suppressAutoHyphens w:val="0"/>
        <w:spacing w:after="100" w:afterAutospacing="1" w:line="360" w:lineRule="auto"/>
        <w:contextualSpacing/>
        <w:jc w:val="both"/>
        <w:rPr>
          <w:rFonts w:ascii="Times New Roman" w:hAnsi="Times New Roman" w:cs="Times New Roman"/>
          <w:lang w:eastAsia="en-US"/>
        </w:rPr>
      </w:pPr>
      <w:r w:rsidRPr="004867D4">
        <w:rPr>
          <w:rFonts w:ascii="Times New Roman" w:hAnsi="Times New Roman" w:cs="Times New Roman"/>
          <w:b/>
          <w:lang w:eastAsia="en-US"/>
        </w:rPr>
        <w:t>Art. 4</w:t>
      </w:r>
      <w:r>
        <w:rPr>
          <w:rFonts w:ascii="Times New Roman" w:hAnsi="Times New Roman" w:cs="Times New Roman"/>
          <w:b/>
          <w:lang w:eastAsia="en-US"/>
        </w:rPr>
        <w:t>.</w:t>
      </w:r>
      <w:r>
        <w:rPr>
          <w:rFonts w:ascii="Times New Roman" w:hAnsi="Times New Roman" w:cs="Times New Roman"/>
          <w:lang w:eastAsia="en-US"/>
        </w:rPr>
        <w:t xml:space="preserve"> -  Se aproba Descrierea sumara a investitiei conform anexei nr. 2 la prezenta hotarare.</w:t>
      </w:r>
    </w:p>
    <w:p w14:paraId="45D5EE0D" w14:textId="77777777" w:rsidR="006C31BC" w:rsidRPr="00285C3F" w:rsidRDefault="006C31BC" w:rsidP="006C31BC">
      <w:pPr>
        <w:suppressAutoHyphens w:val="0"/>
        <w:spacing w:after="100" w:afterAutospacing="1" w:line="360" w:lineRule="auto"/>
        <w:contextualSpacing/>
        <w:jc w:val="both"/>
        <w:rPr>
          <w:rFonts w:ascii="Times New Roman" w:hAnsi="Times New Roman" w:cs="Times New Roman"/>
          <w:b/>
          <w:bCs/>
          <w:lang w:eastAsia="ro-RO"/>
        </w:rPr>
      </w:pPr>
      <w:r w:rsidRPr="00285C3F">
        <w:rPr>
          <w:rFonts w:ascii="Times New Roman" w:hAnsi="Times New Roman" w:cs="Times New Roman"/>
          <w:b/>
          <w:bCs/>
          <w:lang w:eastAsia="ro-RO"/>
        </w:rPr>
        <w:t>A</w:t>
      </w:r>
      <w:r>
        <w:rPr>
          <w:rFonts w:ascii="Times New Roman" w:hAnsi="Times New Roman" w:cs="Times New Roman"/>
          <w:b/>
          <w:bCs/>
          <w:lang w:eastAsia="ro-RO"/>
        </w:rPr>
        <w:t>rt. 5</w:t>
      </w:r>
      <w:r w:rsidRPr="00285C3F">
        <w:rPr>
          <w:rFonts w:ascii="Times New Roman" w:hAnsi="Times New Roman" w:cs="Times New Roman"/>
          <w:b/>
          <w:bCs/>
          <w:lang w:eastAsia="ro-RO"/>
        </w:rPr>
        <w:t xml:space="preserve">. - </w:t>
      </w:r>
      <w:r w:rsidRPr="00285C3F">
        <w:rPr>
          <w:rFonts w:ascii="Times New Roman" w:hAnsi="Times New Roman" w:cs="Times New Roman"/>
          <w:lang w:eastAsia="ro-RO"/>
        </w:rPr>
        <w:t xml:space="preserve">Persoana desemnata sa reprezinte Comuna </w:t>
      </w:r>
      <w:r>
        <w:rPr>
          <w:rFonts w:ascii="Times New Roman" w:hAnsi="Times New Roman" w:cs="Times New Roman"/>
          <w:lang w:eastAsia="ro-RO"/>
        </w:rPr>
        <w:t xml:space="preserve">Luica </w:t>
      </w:r>
      <w:r w:rsidRPr="00285C3F">
        <w:rPr>
          <w:rFonts w:ascii="Times New Roman" w:hAnsi="Times New Roman" w:cs="Times New Roman"/>
          <w:lang w:eastAsia="ro-RO"/>
        </w:rPr>
        <w:t xml:space="preserve">in relatia cu </w:t>
      </w:r>
      <w:r>
        <w:rPr>
          <w:rFonts w:ascii="Times New Roman" w:hAnsi="Times New Roman" w:cs="Times New Roman"/>
        </w:rPr>
        <w:t>Ministerul Dezvoltarii, L</w:t>
      </w:r>
      <w:r w:rsidRPr="00285C3F">
        <w:rPr>
          <w:rFonts w:ascii="Times New Roman" w:hAnsi="Times New Roman" w:cs="Times New Roman"/>
        </w:rPr>
        <w:t>ucra</w:t>
      </w:r>
      <w:r>
        <w:rPr>
          <w:rFonts w:ascii="Times New Roman" w:hAnsi="Times New Roman" w:cs="Times New Roman"/>
        </w:rPr>
        <w:t>rilor Publice si Administratiei este reprezentantul legal, in dubla calitate a acestuia de primar si ordonator principal de credite.</w:t>
      </w:r>
    </w:p>
    <w:p w14:paraId="3B1A4A34" w14:textId="77777777" w:rsidR="006C31BC" w:rsidRPr="00285C3F" w:rsidRDefault="006C31BC" w:rsidP="006C31BC">
      <w:pPr>
        <w:spacing w:after="0" w:line="240" w:lineRule="auto"/>
        <w:jc w:val="both"/>
        <w:rPr>
          <w:rFonts w:ascii="Times New Roman" w:hAnsi="Times New Roman" w:cs="Times New Roman"/>
          <w:lang w:eastAsia="ro-RO"/>
        </w:rPr>
      </w:pPr>
      <w:r w:rsidRPr="00285C3F">
        <w:rPr>
          <w:rFonts w:ascii="Times New Roman" w:hAnsi="Times New Roman" w:cs="Times New Roman"/>
          <w:b/>
          <w:bCs/>
          <w:lang w:eastAsia="ro-RO"/>
        </w:rPr>
        <w:t xml:space="preserve">Art. </w:t>
      </w:r>
      <w:r>
        <w:rPr>
          <w:rFonts w:ascii="Times New Roman" w:hAnsi="Times New Roman" w:cs="Times New Roman"/>
          <w:b/>
          <w:bCs/>
          <w:lang w:eastAsia="ro-RO"/>
        </w:rPr>
        <w:t>6</w:t>
      </w:r>
      <w:r w:rsidRPr="00285C3F">
        <w:rPr>
          <w:rFonts w:ascii="Times New Roman" w:hAnsi="Times New Roman" w:cs="Times New Roman"/>
          <w:b/>
          <w:bCs/>
          <w:lang w:eastAsia="ro-RO"/>
        </w:rPr>
        <w:t xml:space="preserve">. </w:t>
      </w:r>
      <w:r w:rsidRPr="00285C3F">
        <w:rPr>
          <w:rFonts w:ascii="Times New Roman" w:hAnsi="Times New Roman" w:cs="Times New Roman"/>
          <w:lang w:eastAsia="ro-RO"/>
        </w:rPr>
        <w:t xml:space="preserve">–Aducerea la îndeplinire a prezentei hotărâri se asigură de către primarul comunei </w:t>
      </w:r>
      <w:r>
        <w:rPr>
          <w:rFonts w:ascii="Times New Roman" w:hAnsi="Times New Roman" w:cs="Times New Roman"/>
          <w:lang w:eastAsia="ro-RO"/>
        </w:rPr>
        <w:t>Luica, in persoana domnului DOBRIN ION</w:t>
      </w:r>
      <w:r w:rsidRPr="00285C3F">
        <w:rPr>
          <w:rFonts w:ascii="Times New Roman" w:hAnsi="Times New Roman" w:cs="Times New Roman"/>
          <w:lang w:eastAsia="ro-RO"/>
        </w:rPr>
        <w:t xml:space="preserve">. </w:t>
      </w:r>
    </w:p>
    <w:p w14:paraId="7A9D92CA" w14:textId="77777777" w:rsidR="006C31BC" w:rsidRPr="00285C3F" w:rsidRDefault="006C31BC" w:rsidP="006C31BC">
      <w:pPr>
        <w:spacing w:after="0" w:line="240" w:lineRule="auto"/>
        <w:jc w:val="both"/>
        <w:rPr>
          <w:rFonts w:ascii="Times New Roman" w:hAnsi="Times New Roman" w:cs="Times New Roman"/>
          <w:b/>
          <w:bCs/>
          <w:lang w:eastAsia="ro-RO"/>
        </w:rPr>
      </w:pPr>
    </w:p>
    <w:p w14:paraId="0A1550CA" w14:textId="77777777" w:rsidR="006C31BC" w:rsidRPr="00285C3F" w:rsidRDefault="006C31BC" w:rsidP="006C31BC">
      <w:pPr>
        <w:spacing w:after="0" w:line="240" w:lineRule="auto"/>
        <w:jc w:val="both"/>
        <w:rPr>
          <w:rFonts w:ascii="Times New Roman" w:hAnsi="Times New Roman" w:cs="Times New Roman"/>
          <w:lang w:eastAsia="ro-RO"/>
        </w:rPr>
      </w:pPr>
      <w:r w:rsidRPr="00285C3F">
        <w:rPr>
          <w:rFonts w:ascii="Times New Roman" w:hAnsi="Times New Roman" w:cs="Times New Roman"/>
          <w:b/>
          <w:bCs/>
          <w:lang w:eastAsia="ro-RO"/>
        </w:rPr>
        <w:t>Art.</w:t>
      </w:r>
      <w:r>
        <w:rPr>
          <w:rFonts w:ascii="Times New Roman" w:hAnsi="Times New Roman" w:cs="Times New Roman"/>
          <w:b/>
          <w:bCs/>
          <w:lang w:eastAsia="ro-RO"/>
        </w:rPr>
        <w:t xml:space="preserve"> 7</w:t>
      </w:r>
      <w:r w:rsidRPr="00285C3F">
        <w:rPr>
          <w:rFonts w:ascii="Times New Roman" w:hAnsi="Times New Roman" w:cs="Times New Roman"/>
          <w:b/>
          <w:bCs/>
          <w:lang w:eastAsia="ro-RO"/>
        </w:rPr>
        <w:t>. -</w:t>
      </w:r>
      <w:r w:rsidRPr="00285C3F">
        <w:rPr>
          <w:rFonts w:ascii="Times New Roman" w:hAnsi="Times New Roman" w:cs="Times New Roman"/>
          <w:lang w:eastAsia="ro-RO"/>
        </w:rPr>
        <w:t xml:space="preserve"> Prezenta hotărâre se comunică, prin intermediul secretarului</w:t>
      </w:r>
      <w:r>
        <w:rPr>
          <w:rFonts w:ascii="Times New Roman" w:hAnsi="Times New Roman" w:cs="Times New Roman"/>
          <w:lang w:eastAsia="ro-RO"/>
        </w:rPr>
        <w:t xml:space="preserve"> general al </w:t>
      </w:r>
      <w:r w:rsidRPr="00285C3F">
        <w:rPr>
          <w:rFonts w:ascii="Times New Roman" w:hAnsi="Times New Roman" w:cs="Times New Roman"/>
          <w:lang w:eastAsia="ro-RO"/>
        </w:rPr>
        <w:t>comunei, în termenul prevăzut de lege, primarului comunei</w:t>
      </w:r>
      <w:r>
        <w:rPr>
          <w:rFonts w:ascii="Times New Roman" w:hAnsi="Times New Roman" w:cs="Times New Roman"/>
          <w:lang w:eastAsia="ro-RO"/>
        </w:rPr>
        <w:t xml:space="preserve"> Luica </w:t>
      </w:r>
      <w:r w:rsidRPr="00285C3F">
        <w:rPr>
          <w:rFonts w:ascii="Times New Roman" w:hAnsi="Times New Roman" w:cs="Times New Roman"/>
          <w:lang w:eastAsia="ro-RO"/>
        </w:rPr>
        <w:t xml:space="preserve">și prefectului județului </w:t>
      </w:r>
      <w:r>
        <w:rPr>
          <w:rFonts w:ascii="Times New Roman" w:hAnsi="Times New Roman" w:cs="Times New Roman"/>
          <w:lang w:eastAsia="ro-RO"/>
        </w:rPr>
        <w:t>Calarasi</w:t>
      </w:r>
      <w:r w:rsidRPr="00285C3F">
        <w:rPr>
          <w:rFonts w:ascii="Times New Roman" w:hAnsi="Times New Roman" w:cs="Times New Roman"/>
          <w:lang w:eastAsia="ro-RO"/>
        </w:rPr>
        <w:t xml:space="preserve"> și se aduce la cunoștință publică prin afișarea la sediul primăriei, precum și pe pagina de internet</w:t>
      </w:r>
      <w:r w:rsidRPr="00285C3F">
        <w:rPr>
          <w:rFonts w:ascii="Times New Roman" w:hAnsi="Times New Roman" w:cs="Times New Roman"/>
        </w:rPr>
        <w:t xml:space="preserve"> www</w:t>
      </w:r>
      <w:r>
        <w:rPr>
          <w:rFonts w:ascii="Times New Roman" w:hAnsi="Times New Roman" w:cs="Times New Roman"/>
        </w:rPr>
        <w:t>.primaria-luica.</w:t>
      </w:r>
      <w:r w:rsidRPr="00285C3F">
        <w:rPr>
          <w:rFonts w:ascii="Times New Roman" w:hAnsi="Times New Roman" w:cs="Times New Roman"/>
          <w:lang w:eastAsia="ro-RO"/>
        </w:rPr>
        <w:t xml:space="preserve">ro. </w:t>
      </w:r>
    </w:p>
    <w:p w14:paraId="6EC8FD2B" w14:textId="77777777" w:rsidR="006C31BC" w:rsidRDefault="006C31BC" w:rsidP="006C31BC">
      <w:pPr>
        <w:spacing w:after="0" w:line="240" w:lineRule="auto"/>
        <w:jc w:val="both"/>
        <w:rPr>
          <w:rFonts w:ascii="Times New Roman" w:hAnsi="Times New Roman" w:cs="Times New Roman"/>
          <w:lang w:eastAsia="ro-RO"/>
        </w:rPr>
      </w:pPr>
    </w:p>
    <w:p w14:paraId="71D0CEDC" w14:textId="5424F8D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r>
        <w:rPr>
          <w:rFonts w:asciiTheme="minorHAnsi" w:eastAsiaTheme="minorHAnsi" w:hAnsiTheme="minorHAnsi" w:cstheme="minorBidi"/>
          <w:b/>
          <w:bCs/>
          <w:sz w:val="22"/>
          <w:szCs w:val="22"/>
          <w:lang w:val="en-US" w:eastAsia="en-US"/>
        </w:rPr>
        <w:tab/>
      </w:r>
      <w:r>
        <w:rPr>
          <w:rFonts w:asciiTheme="minorHAnsi" w:eastAsiaTheme="minorHAnsi" w:hAnsiTheme="minorHAnsi" w:cstheme="minorBidi"/>
          <w:b/>
          <w:bCs/>
          <w:sz w:val="22"/>
          <w:szCs w:val="22"/>
          <w:lang w:val="en-US" w:eastAsia="en-US"/>
        </w:rPr>
        <w:tab/>
      </w:r>
      <w:r>
        <w:rPr>
          <w:rFonts w:asciiTheme="minorHAnsi" w:eastAsiaTheme="minorHAnsi" w:hAnsiTheme="minorHAnsi" w:cstheme="minorBidi"/>
          <w:b/>
          <w:bCs/>
          <w:sz w:val="22"/>
          <w:szCs w:val="22"/>
          <w:lang w:val="en-US" w:eastAsia="en-US"/>
        </w:rPr>
        <w:tab/>
      </w:r>
      <w:r>
        <w:rPr>
          <w:rFonts w:asciiTheme="minorHAnsi" w:eastAsiaTheme="minorHAnsi" w:hAnsiTheme="minorHAnsi" w:cstheme="minorBidi"/>
          <w:b/>
          <w:bCs/>
          <w:sz w:val="22"/>
          <w:szCs w:val="22"/>
          <w:lang w:val="en-US" w:eastAsia="en-US"/>
        </w:rPr>
        <w:tab/>
      </w:r>
      <w:r>
        <w:rPr>
          <w:rFonts w:asciiTheme="minorHAnsi" w:eastAsiaTheme="minorHAnsi" w:hAnsiTheme="minorHAnsi" w:cstheme="minorBidi"/>
          <w:b/>
          <w:bCs/>
          <w:sz w:val="22"/>
          <w:szCs w:val="22"/>
          <w:lang w:val="en-US" w:eastAsia="en-US"/>
        </w:rPr>
        <w:tab/>
      </w:r>
    </w:p>
    <w:p w14:paraId="7FFF0872" w14:textId="75F4030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79CA53E5" w14:textId="77777777" w:rsidR="006C31BC" w:rsidRPr="006C31BC" w:rsidRDefault="006C31BC" w:rsidP="006C31BC">
      <w:pPr>
        <w:widowControl w:val="0"/>
        <w:suppressAutoHyphens w:val="0"/>
        <w:autoSpaceDE w:val="0"/>
        <w:autoSpaceDN w:val="0"/>
        <w:spacing w:before="117" w:after="0" w:line="288" w:lineRule="auto"/>
        <w:ind w:left="1207" w:firstLine="499"/>
        <w:rPr>
          <w:rFonts w:ascii="Times New Roman" w:eastAsia="Tahoma" w:hAnsi="Times New Roman" w:cs="Times New Roman"/>
          <w:b/>
          <w:bCs/>
          <w:sz w:val="22"/>
          <w:szCs w:val="22"/>
          <w:lang w:eastAsia="en-US"/>
        </w:rPr>
      </w:pPr>
      <w:r w:rsidRPr="006C31BC">
        <w:rPr>
          <w:rFonts w:ascii="Times New Roman" w:eastAsia="Tahoma" w:hAnsi="Times New Roman" w:cs="Times New Roman"/>
          <w:b/>
          <w:bCs/>
          <w:w w:val="105"/>
          <w:sz w:val="22"/>
          <w:szCs w:val="22"/>
          <w:lang w:eastAsia="en-US"/>
        </w:rPr>
        <w:t xml:space="preserve">                             PRIMAR</w:t>
      </w:r>
    </w:p>
    <w:p w14:paraId="62018342" w14:textId="77777777" w:rsidR="006C31BC" w:rsidRPr="006C31BC" w:rsidRDefault="006C31BC" w:rsidP="006C31BC">
      <w:pPr>
        <w:widowControl w:val="0"/>
        <w:suppressAutoHyphens w:val="0"/>
        <w:autoSpaceDE w:val="0"/>
        <w:autoSpaceDN w:val="0"/>
        <w:spacing w:before="56" w:after="0" w:line="240" w:lineRule="auto"/>
        <w:ind w:left="1722"/>
        <w:outlineLvl w:val="0"/>
        <w:rPr>
          <w:rFonts w:ascii="Times New Roman" w:eastAsia="Arial" w:hAnsi="Times New Roman" w:cs="Times New Roman"/>
          <w:b/>
          <w:bCs/>
          <w:sz w:val="22"/>
          <w:szCs w:val="22"/>
          <w:lang w:eastAsia="en-US"/>
        </w:rPr>
      </w:pPr>
      <w:r w:rsidRPr="006C31BC">
        <w:rPr>
          <w:rFonts w:ascii="Times New Roman" w:eastAsia="Arial" w:hAnsi="Times New Roman" w:cs="Times New Roman"/>
          <w:b/>
          <w:bCs/>
          <w:w w:val="95"/>
          <w:sz w:val="22"/>
          <w:szCs w:val="22"/>
          <w:lang w:eastAsia="en-US"/>
        </w:rPr>
        <w:t xml:space="preserve">                             DOBRIN ION </w:t>
      </w:r>
    </w:p>
    <w:p w14:paraId="6F15599C"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211B9F53"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BBBEB20"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337F867"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5414FBA"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59C50E9" w14:textId="024C18DE"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r w:rsidRPr="006C31BC">
        <w:rPr>
          <w:rFonts w:ascii="Times New Roman" w:eastAsia="Tahoma" w:hAnsi="Times New Roman" w:cs="Times New Roman"/>
          <w:b/>
          <w:bCs/>
          <w:sz w:val="22"/>
          <w:szCs w:val="22"/>
          <w:lang w:eastAsia="en-US"/>
        </w:rPr>
        <w:t xml:space="preserve">                                 </w:t>
      </w:r>
      <w:r w:rsidRPr="006C31BC">
        <w:rPr>
          <w:rFonts w:ascii="Times New Roman" w:eastAsia="Tahoma" w:hAnsi="Times New Roman" w:cs="Times New Roman"/>
          <w:b/>
          <w:bCs/>
          <w:sz w:val="22"/>
          <w:szCs w:val="22"/>
          <w:lang w:eastAsia="en-US"/>
        </w:rPr>
        <w:tab/>
      </w:r>
      <w:r w:rsidRPr="006C31BC">
        <w:rPr>
          <w:rFonts w:ascii="Times New Roman" w:eastAsia="Tahoma" w:hAnsi="Times New Roman" w:cs="Times New Roman"/>
          <w:b/>
          <w:bCs/>
          <w:sz w:val="22"/>
          <w:szCs w:val="22"/>
          <w:lang w:eastAsia="en-US"/>
        </w:rPr>
        <w:tab/>
      </w:r>
      <w:r w:rsidRPr="006C31BC">
        <w:rPr>
          <w:rFonts w:ascii="Times New Roman" w:eastAsia="Tahoma" w:hAnsi="Times New Roman" w:cs="Times New Roman"/>
          <w:b/>
          <w:bCs/>
          <w:sz w:val="22"/>
          <w:szCs w:val="22"/>
          <w:lang w:eastAsia="en-US"/>
        </w:rPr>
        <w:tab/>
      </w:r>
      <w:r w:rsidRPr="006C31BC">
        <w:rPr>
          <w:rFonts w:ascii="Times New Roman" w:eastAsia="Tahoma" w:hAnsi="Times New Roman" w:cs="Times New Roman"/>
          <w:b/>
          <w:bCs/>
          <w:sz w:val="22"/>
          <w:szCs w:val="22"/>
          <w:lang w:eastAsia="en-US"/>
        </w:rPr>
        <w:tab/>
      </w:r>
      <w:r w:rsidRPr="006C31BC">
        <w:rPr>
          <w:rFonts w:ascii="Times New Roman" w:eastAsia="Tahoma" w:hAnsi="Times New Roman" w:cs="Times New Roman"/>
          <w:b/>
          <w:bCs/>
          <w:sz w:val="22"/>
          <w:szCs w:val="22"/>
          <w:lang w:eastAsia="en-US"/>
        </w:rPr>
        <w:tab/>
        <w:t>AVIZEAZĂ PENTRU LEGALITATE:</w:t>
      </w:r>
    </w:p>
    <w:p w14:paraId="48D8D947" w14:textId="3C62AD21"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r w:rsidRPr="006C31BC">
        <w:rPr>
          <w:rFonts w:ascii="Times New Roman" w:eastAsia="Tahoma" w:hAnsi="Times New Roman" w:cs="Times New Roman"/>
          <w:b/>
          <w:bCs/>
          <w:spacing w:val="1"/>
          <w:sz w:val="22"/>
          <w:szCs w:val="22"/>
          <w:lang w:eastAsia="en-US"/>
        </w:rPr>
        <w:t xml:space="preserve"> </w:t>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spacing w:val="1"/>
          <w:sz w:val="22"/>
          <w:szCs w:val="22"/>
          <w:lang w:eastAsia="en-US"/>
        </w:rPr>
        <w:tab/>
      </w:r>
      <w:r w:rsidRPr="006C31BC">
        <w:rPr>
          <w:rFonts w:ascii="Times New Roman" w:eastAsia="Tahoma" w:hAnsi="Times New Roman" w:cs="Times New Roman"/>
          <w:b/>
          <w:bCs/>
          <w:w w:val="105"/>
          <w:sz w:val="22"/>
          <w:szCs w:val="22"/>
          <w:lang w:eastAsia="en-US"/>
        </w:rPr>
        <w:t>SECRETAR</w:t>
      </w:r>
      <w:r w:rsidRPr="006C31BC">
        <w:rPr>
          <w:rFonts w:ascii="Times New Roman" w:eastAsia="Tahoma" w:hAnsi="Times New Roman" w:cs="Times New Roman"/>
          <w:b/>
          <w:bCs/>
          <w:spacing w:val="2"/>
          <w:w w:val="105"/>
          <w:sz w:val="22"/>
          <w:szCs w:val="22"/>
          <w:lang w:eastAsia="en-US"/>
        </w:rPr>
        <w:t xml:space="preserve"> </w:t>
      </w:r>
      <w:r w:rsidRPr="006C31BC">
        <w:rPr>
          <w:rFonts w:ascii="Times New Roman" w:eastAsia="Tahoma" w:hAnsi="Times New Roman" w:cs="Times New Roman"/>
          <w:b/>
          <w:bCs/>
          <w:w w:val="105"/>
          <w:sz w:val="22"/>
          <w:szCs w:val="22"/>
          <w:lang w:eastAsia="en-US"/>
        </w:rPr>
        <w:t>GENERAL</w:t>
      </w:r>
      <w:r w:rsidRPr="006C31BC">
        <w:rPr>
          <w:rFonts w:ascii="Times New Roman" w:eastAsia="Tahoma" w:hAnsi="Times New Roman" w:cs="Times New Roman"/>
          <w:b/>
          <w:bCs/>
          <w:spacing w:val="2"/>
          <w:w w:val="105"/>
          <w:sz w:val="22"/>
          <w:szCs w:val="22"/>
          <w:lang w:eastAsia="en-US"/>
        </w:rPr>
        <w:t xml:space="preserve"> </w:t>
      </w:r>
    </w:p>
    <w:p w14:paraId="42146271" w14:textId="68CEAB16"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r w:rsidRPr="006C31BC">
        <w:rPr>
          <w:rFonts w:ascii="Times New Roman" w:eastAsia="Tahoma" w:hAnsi="Times New Roman" w:cs="Times New Roman"/>
          <w:b/>
          <w:bCs/>
          <w:w w:val="95"/>
          <w:sz w:val="22"/>
          <w:szCs w:val="22"/>
          <w:lang w:eastAsia="en-US"/>
        </w:rPr>
        <w:t xml:space="preserve">                                        </w:t>
      </w:r>
      <w:r w:rsidRPr="006C31BC">
        <w:rPr>
          <w:rFonts w:ascii="Times New Roman" w:eastAsia="Tahoma" w:hAnsi="Times New Roman" w:cs="Times New Roman"/>
          <w:b/>
          <w:bCs/>
          <w:w w:val="95"/>
          <w:sz w:val="22"/>
          <w:szCs w:val="22"/>
          <w:lang w:eastAsia="en-US"/>
        </w:rPr>
        <w:tab/>
      </w:r>
      <w:r w:rsidRPr="006C31BC">
        <w:rPr>
          <w:rFonts w:ascii="Times New Roman" w:eastAsia="Tahoma" w:hAnsi="Times New Roman" w:cs="Times New Roman"/>
          <w:b/>
          <w:bCs/>
          <w:w w:val="95"/>
          <w:sz w:val="22"/>
          <w:szCs w:val="22"/>
          <w:lang w:eastAsia="en-US"/>
        </w:rPr>
        <w:tab/>
      </w:r>
      <w:r w:rsidRPr="006C31BC">
        <w:rPr>
          <w:rFonts w:ascii="Times New Roman" w:eastAsia="Tahoma" w:hAnsi="Times New Roman" w:cs="Times New Roman"/>
          <w:b/>
          <w:bCs/>
          <w:w w:val="95"/>
          <w:sz w:val="22"/>
          <w:szCs w:val="22"/>
          <w:lang w:eastAsia="en-US"/>
        </w:rPr>
        <w:tab/>
      </w:r>
      <w:r w:rsidRPr="006C31BC">
        <w:rPr>
          <w:rFonts w:ascii="Times New Roman" w:eastAsia="Tahoma" w:hAnsi="Times New Roman" w:cs="Times New Roman"/>
          <w:b/>
          <w:bCs/>
          <w:w w:val="95"/>
          <w:sz w:val="22"/>
          <w:szCs w:val="22"/>
          <w:lang w:eastAsia="en-US"/>
        </w:rPr>
        <w:tab/>
      </w:r>
      <w:r w:rsidRPr="006C31BC">
        <w:rPr>
          <w:rFonts w:ascii="Times New Roman" w:eastAsia="Tahoma" w:hAnsi="Times New Roman" w:cs="Times New Roman"/>
          <w:b/>
          <w:bCs/>
          <w:w w:val="95"/>
          <w:sz w:val="22"/>
          <w:szCs w:val="22"/>
          <w:lang w:eastAsia="en-US"/>
        </w:rPr>
        <w:tab/>
        <w:t xml:space="preserve">                   Constantin Cristiana</w:t>
      </w:r>
    </w:p>
    <w:p w14:paraId="2D245ED6" w14:textId="6756FC00" w:rsidR="006C31BC" w:rsidRP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0F0E780D" w14:textId="39203B5A" w:rsidR="006C31BC" w:rsidRP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2491C11E" w14:textId="06AA5213"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4F1B62E4" w14:textId="68ADA34F"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685F0FC6" w14:textId="21ED055C"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1CF35984" w14:textId="3EBDCE2E"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129BA184" w14:textId="77900085"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6A70D7AA" w14:textId="060E7D96"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74F49B63" w14:textId="66FA122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22969538" w14:textId="05E74A48"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151963D5" w14:textId="0A179449"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45A066F2" w14:textId="359A351F"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77F4AC9E" w14:textId="008F18BF"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0CB507DE" w14:textId="17FB972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29E1BD45" w14:textId="5426CDF4"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6FB7EF94" w14:textId="7E6EF281"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015A34E1" w14:textId="7CAB528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53893CF6" w14:textId="77777777" w:rsidR="006C31BC" w:rsidRPr="00812DB0"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22DD5EA7" w14:textId="50657ABE" w:rsidR="00A84542" w:rsidRPr="00285C3F" w:rsidRDefault="00A84542" w:rsidP="004D02F9">
      <w:pPr>
        <w:spacing w:after="0" w:line="240" w:lineRule="auto"/>
        <w:jc w:val="both"/>
        <w:rPr>
          <w:rFonts w:ascii="Times New Roman" w:hAnsi="Times New Roman" w:cs="Times New Roman"/>
          <w:lang w:eastAsia="ro-RO"/>
        </w:rPr>
      </w:pPr>
    </w:p>
    <w:p w14:paraId="437BC0F8" w14:textId="77777777"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lastRenderedPageBreak/>
        <w:t>JUDETUL CALARASI</w:t>
      </w:r>
    </w:p>
    <w:p w14:paraId="7DA6C9EC" w14:textId="77777777"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COMUNA LUICA</w:t>
      </w:r>
    </w:p>
    <w:p w14:paraId="029D6F27" w14:textId="77777777"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PRIMAR</w:t>
      </w:r>
    </w:p>
    <w:p w14:paraId="6CBDEDED" w14:textId="4FE34D31" w:rsidR="006C31BC" w:rsidRPr="006C31BC" w:rsidRDefault="006C31BC" w:rsidP="006C31BC">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NR.153</w:t>
      </w:r>
      <w:r>
        <w:rPr>
          <w:rFonts w:ascii="Times New Roman" w:hAnsi="Times New Roman" w:cs="Times New Roman"/>
          <w:b/>
          <w:bCs/>
          <w:lang w:eastAsia="ro-RO"/>
        </w:rPr>
        <w:t>6</w:t>
      </w:r>
      <w:r w:rsidRPr="006C31BC">
        <w:rPr>
          <w:rFonts w:ascii="Times New Roman" w:hAnsi="Times New Roman" w:cs="Times New Roman"/>
          <w:b/>
          <w:bCs/>
          <w:lang w:eastAsia="ro-RO"/>
        </w:rPr>
        <w:t>/13.05.2022</w:t>
      </w:r>
    </w:p>
    <w:p w14:paraId="4D5D973C" w14:textId="77777777" w:rsidR="006C31BC" w:rsidRPr="00285C3F" w:rsidRDefault="006C31BC" w:rsidP="006C31BC">
      <w:pPr>
        <w:tabs>
          <w:tab w:val="left" w:pos="1134"/>
        </w:tabs>
        <w:spacing w:after="0" w:line="240" w:lineRule="auto"/>
        <w:ind w:firstLine="851"/>
        <w:jc w:val="center"/>
        <w:rPr>
          <w:rFonts w:ascii="Times New Roman" w:hAnsi="Times New Roman" w:cs="Times New Roman"/>
          <w:b/>
          <w:bCs/>
          <w:lang w:eastAsia="ro-RO"/>
        </w:rPr>
      </w:pPr>
    </w:p>
    <w:p w14:paraId="1A7FA633" w14:textId="02B5D8D8" w:rsidR="006C31BC" w:rsidRPr="00285C3F" w:rsidRDefault="006C31BC" w:rsidP="006C31BC">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 xml:space="preserve">                                         REFERAT DE APROBARE</w:t>
      </w:r>
    </w:p>
    <w:p w14:paraId="2E17BE5B" w14:textId="3F69D2B9" w:rsidR="006C31BC" w:rsidRPr="004A660E" w:rsidRDefault="006C31BC" w:rsidP="006C31BC">
      <w:pPr>
        <w:tabs>
          <w:tab w:val="left" w:pos="1134"/>
        </w:tabs>
        <w:spacing w:after="0" w:line="240" w:lineRule="auto"/>
        <w:jc w:val="center"/>
        <w:rPr>
          <w:rFonts w:ascii="Times New Roman" w:hAnsi="Times New Roman" w:cs="Times New Roman"/>
          <w:b/>
          <w:bCs/>
          <w:lang w:eastAsia="ro-RO"/>
        </w:rPr>
      </w:pPr>
      <w:r w:rsidRPr="00285C3F">
        <w:rPr>
          <w:rFonts w:ascii="Times New Roman" w:hAnsi="Times New Roman" w:cs="Times New Roman"/>
          <w:b/>
          <w:bCs/>
          <w:lang w:eastAsia="ro-RO"/>
        </w:rPr>
        <w:t>privind aprobarea depunerii proiectului</w:t>
      </w:r>
      <w:r>
        <w:rPr>
          <w:rFonts w:ascii="Times New Roman" w:hAnsi="Times New Roman" w:cs="Times New Roman"/>
          <w:b/>
          <w:bCs/>
          <w:lang w:eastAsia="ro-RO"/>
        </w:rPr>
        <w:t xml:space="preserve"> si a cheltuielilor aferente proiectului„</w:t>
      </w:r>
      <w:r w:rsidRPr="0010380C">
        <w:rPr>
          <w:rFonts w:ascii="Times New Roman" w:hAnsi="Times New Roman" w:cs="Times New Roman"/>
          <w:b/>
          <w:bCs/>
          <w:lang w:eastAsia="ro-RO"/>
        </w:rPr>
        <w:t>Sistem de monitorizare si siguranta a spatiului public in Com. Luica Jud. Calarasi</w:t>
      </w:r>
      <w:r>
        <w:rPr>
          <w:rFonts w:ascii="Times New Roman" w:hAnsi="Times New Roman" w:cs="Times New Roman"/>
          <w:b/>
          <w:bCs/>
          <w:lang w:eastAsia="ro-RO"/>
        </w:rPr>
        <w:t>”</w:t>
      </w:r>
      <w:r>
        <w:rPr>
          <w:rFonts w:ascii="Times New Roman" w:hAnsi="Times New Roman" w:cs="Times New Roman"/>
        </w:rPr>
        <w:t>finanţat</w:t>
      </w:r>
      <w:r w:rsidRPr="00326F32">
        <w:rPr>
          <w:rFonts w:ascii="Times New Roman" w:hAnsi="Times New Roman" w:cs="Times New Roman"/>
        </w:rPr>
        <w:t xml:space="preserve"> prin </w:t>
      </w:r>
      <w:r w:rsidRPr="00326F32">
        <w:rPr>
          <w:rFonts w:ascii="Times New Roman" w:eastAsia="SimSun" w:hAnsi="Times New Roman" w:cs="Times New Roman"/>
          <w:bCs/>
          <w:iCs/>
        </w:rPr>
        <w:t>COMPONENTA 10 - Fondul Local</w:t>
      </w:r>
      <w:r w:rsidRPr="00326F32">
        <w:rPr>
          <w:rFonts w:ascii="Times New Roman" w:eastAsia="SimSun" w:hAnsi="Times New Roman" w:cs="Times New Roman"/>
          <w:bCs/>
        </w:rPr>
        <w:t xml:space="preserve"> </w:t>
      </w:r>
      <w:r w:rsidRPr="00326F32">
        <w:rPr>
          <w:rFonts w:ascii="Times New Roman" w:hAnsi="Times New Roman" w:cs="Times New Roman"/>
        </w:rPr>
        <w:t>din cadrul Planului Național de Redresare și Reziliență (PNRR)</w:t>
      </w:r>
      <w:r>
        <w:rPr>
          <w:rFonts w:ascii="Times New Roman" w:hAnsi="Times New Roman" w:cs="Times New Roman"/>
        </w:rPr>
        <w:t xml:space="preserve"> </w:t>
      </w:r>
      <w:r w:rsidRPr="00326F32">
        <w:rPr>
          <w:rFonts w:ascii="Times New Roman" w:hAnsi="Times New Roman" w:cs="Times New Roman"/>
        </w:rPr>
        <w:t>de Ministerul Dezvoltarii, Lucrarilor Publice si Administratiei</w:t>
      </w:r>
    </w:p>
    <w:p w14:paraId="5FEE7C01" w14:textId="77777777" w:rsidR="006C31BC" w:rsidRPr="00285C3F" w:rsidRDefault="006C31BC" w:rsidP="006C31BC">
      <w:pPr>
        <w:suppressAutoHyphens w:val="0"/>
        <w:autoSpaceDE w:val="0"/>
        <w:autoSpaceDN w:val="0"/>
        <w:adjustRightInd w:val="0"/>
        <w:spacing w:after="0" w:line="240" w:lineRule="auto"/>
        <w:jc w:val="center"/>
        <w:rPr>
          <w:rFonts w:ascii="Times New Roman" w:hAnsi="Times New Roman" w:cs="Times New Roman"/>
          <w:b/>
          <w:bCs/>
          <w:i/>
          <w:lang w:val="en-US" w:eastAsia="ro-RO"/>
        </w:rPr>
      </w:pPr>
    </w:p>
    <w:p w14:paraId="5B180F20" w14:textId="77777777" w:rsidR="006C31BC" w:rsidRPr="00285C3F" w:rsidRDefault="006C31BC" w:rsidP="006C31BC">
      <w:pPr>
        <w:suppressAutoHyphens w:val="0"/>
        <w:autoSpaceDE w:val="0"/>
        <w:autoSpaceDN w:val="0"/>
        <w:adjustRightInd w:val="0"/>
        <w:spacing w:after="0" w:line="240" w:lineRule="auto"/>
        <w:jc w:val="both"/>
        <w:rPr>
          <w:rFonts w:ascii="Times New Roman" w:hAnsi="Times New Roman" w:cs="Times New Roman"/>
          <w:b/>
          <w:bCs/>
          <w:lang w:val="en-US" w:eastAsia="ro-RO"/>
        </w:rPr>
      </w:pPr>
      <w:r>
        <w:rPr>
          <w:rFonts w:ascii="Times New Roman" w:hAnsi="Times New Roman" w:cs="Times New Roman"/>
          <w:b/>
          <w:bCs/>
          <w:lang w:val="en-US" w:eastAsia="ro-RO"/>
        </w:rPr>
        <w:t xml:space="preserve">DOBRIN ION – PRIMARUL COMUNEI </w:t>
      </w:r>
      <w:proofErr w:type="gramStart"/>
      <w:r>
        <w:rPr>
          <w:rFonts w:ascii="Times New Roman" w:hAnsi="Times New Roman" w:cs="Times New Roman"/>
          <w:b/>
          <w:bCs/>
          <w:lang w:val="en-US" w:eastAsia="ro-RO"/>
        </w:rPr>
        <w:t>LUICA,JUDETUL</w:t>
      </w:r>
      <w:proofErr w:type="gramEnd"/>
      <w:r>
        <w:rPr>
          <w:rFonts w:ascii="Times New Roman" w:hAnsi="Times New Roman" w:cs="Times New Roman"/>
          <w:b/>
          <w:bCs/>
          <w:lang w:val="en-US" w:eastAsia="ro-RO"/>
        </w:rPr>
        <w:t xml:space="preserve"> CALARASI</w:t>
      </w:r>
    </w:p>
    <w:p w14:paraId="45091385" w14:textId="77777777" w:rsidR="006C31BC" w:rsidRDefault="006C31BC" w:rsidP="006C31BC">
      <w:pPr>
        <w:pStyle w:val="NoSpacing"/>
        <w:jc w:val="both"/>
        <w:rPr>
          <w:rFonts w:asciiTheme="minorHAnsi" w:hAnsiTheme="minorHAnsi" w:cstheme="minorHAnsi"/>
          <w:lang w:val="en-US" w:eastAsia="ro-RO"/>
        </w:rPr>
      </w:pPr>
      <w:proofErr w:type="spellStart"/>
      <w:r w:rsidRPr="004A660E">
        <w:rPr>
          <w:rFonts w:asciiTheme="minorHAnsi" w:hAnsiTheme="minorHAnsi" w:cstheme="minorHAnsi"/>
          <w:lang w:val="en-US" w:eastAsia="ro-RO"/>
        </w:rPr>
        <w:t>Avand</w:t>
      </w:r>
      <w:proofErr w:type="spellEnd"/>
      <w:r w:rsidRPr="004A660E">
        <w:rPr>
          <w:rFonts w:asciiTheme="minorHAnsi" w:hAnsiTheme="minorHAnsi" w:cstheme="minorHAnsi"/>
          <w:lang w:val="en-US" w:eastAsia="ro-RO"/>
        </w:rPr>
        <w:t xml:space="preserve"> in </w:t>
      </w:r>
      <w:proofErr w:type="spellStart"/>
      <w:r w:rsidRPr="004A660E">
        <w:rPr>
          <w:rFonts w:asciiTheme="minorHAnsi" w:hAnsiTheme="minorHAnsi" w:cstheme="minorHAnsi"/>
          <w:lang w:val="en-US" w:eastAsia="ro-RO"/>
        </w:rPr>
        <w:t>vedere</w:t>
      </w:r>
      <w:proofErr w:type="spellEnd"/>
      <w:r w:rsidRPr="004A660E">
        <w:rPr>
          <w:rFonts w:asciiTheme="minorHAnsi" w:hAnsiTheme="minorHAnsi" w:cstheme="minorHAnsi"/>
          <w:lang w:val="en-US" w:eastAsia="ro-RO"/>
        </w:rPr>
        <w:t>:</w:t>
      </w:r>
    </w:p>
    <w:p w14:paraId="2EE0008B" w14:textId="77777777" w:rsidR="006C31BC" w:rsidRPr="004A660E" w:rsidRDefault="006C31BC" w:rsidP="006C31BC">
      <w:pPr>
        <w:pStyle w:val="NoSpacing"/>
        <w:jc w:val="both"/>
        <w:rPr>
          <w:rFonts w:asciiTheme="minorHAnsi" w:hAnsiTheme="minorHAnsi" w:cstheme="minorHAnsi"/>
          <w:lang w:eastAsia="ro-RO"/>
        </w:rPr>
      </w:pPr>
      <w:r>
        <w:rPr>
          <w:rFonts w:asciiTheme="minorHAnsi" w:hAnsiTheme="minorHAnsi" w:cstheme="minorHAnsi"/>
          <w:lang w:eastAsia="ro-RO"/>
        </w:rPr>
        <w:t xml:space="preserve">-prevederile </w:t>
      </w:r>
      <w:r w:rsidRPr="004A660E">
        <w:rPr>
          <w:rFonts w:asciiTheme="minorHAnsi" w:hAnsiTheme="minorHAnsi" w:cstheme="minorHAnsi"/>
          <w:lang w:eastAsia="ro-RO"/>
        </w:rPr>
        <w:t xml:space="preserve">H.G. 907/2016 </w:t>
      </w:r>
      <w:r w:rsidRPr="004A660E">
        <w:rPr>
          <w:rFonts w:asciiTheme="minorHAnsi" w:hAnsiTheme="minorHAnsi" w:cstheme="minorHAnsi"/>
          <w:shd w:val="clear" w:color="auto" w:fill="FFFFFF"/>
        </w:rPr>
        <w:t>privind etapele de elaborare și conținutul-cadru al documentațiilor tehnico-economice aferente obiectivelor/proiectelor de investiții finanțate din fonduri publice;</w:t>
      </w:r>
    </w:p>
    <w:p w14:paraId="6281A27F" w14:textId="77777777" w:rsidR="006C31BC" w:rsidRPr="004A660E" w:rsidRDefault="006C31BC" w:rsidP="006C31BC">
      <w:pPr>
        <w:pStyle w:val="NoSpacing"/>
        <w:jc w:val="both"/>
        <w:rPr>
          <w:rFonts w:asciiTheme="minorHAnsi" w:hAnsiTheme="minorHAnsi" w:cstheme="minorHAnsi"/>
        </w:rPr>
      </w:pPr>
      <w:r>
        <w:rPr>
          <w:rFonts w:asciiTheme="minorHAnsi" w:hAnsiTheme="minorHAnsi" w:cstheme="minorHAnsi"/>
          <w:color w:val="000000"/>
          <w:lang w:eastAsia="ro-RO"/>
        </w:rPr>
        <w:t xml:space="preserve">-prevederile </w:t>
      </w:r>
      <w:r w:rsidRPr="004A660E">
        <w:rPr>
          <w:rFonts w:asciiTheme="minorHAnsi" w:hAnsiTheme="minorHAnsi" w:cstheme="minorHAnsi"/>
          <w:color w:val="000000"/>
          <w:lang w:eastAsia="ro-RO"/>
        </w:rPr>
        <w:t>Ordinul</w:t>
      </w:r>
      <w:r>
        <w:rPr>
          <w:rFonts w:asciiTheme="minorHAnsi" w:hAnsiTheme="minorHAnsi" w:cstheme="minorHAnsi"/>
          <w:color w:val="000000"/>
          <w:lang w:eastAsia="ro-RO"/>
        </w:rPr>
        <w:t>ui</w:t>
      </w:r>
      <w:r w:rsidRPr="004A660E">
        <w:rPr>
          <w:rFonts w:asciiTheme="minorHAnsi" w:hAnsiTheme="minorHAnsi" w:cstheme="minorHAnsi"/>
          <w:color w:val="000000"/>
          <w:lang w:eastAsia="ro-RO"/>
        </w:rPr>
        <w:t xml:space="preserve"> referitor la ghidul de finanțare </w:t>
      </w:r>
      <w:r w:rsidRPr="004A660E">
        <w:rPr>
          <w:rFonts w:asciiTheme="minorHAnsi" w:hAnsiTheme="minorHAnsi" w:cstheme="minorHAnsi"/>
          <w:iCs/>
          <w:lang w:eastAsia="ro-RO"/>
        </w:rPr>
        <w:t>al</w:t>
      </w:r>
      <w:r w:rsidRPr="004A660E">
        <w:rPr>
          <w:rFonts w:asciiTheme="minorHAnsi" w:hAnsiTheme="minorHAnsi" w:cstheme="minorHAnsi"/>
          <w:i/>
          <w:lang w:val="en-US" w:eastAsia="ro-RO"/>
        </w:rPr>
        <w:t>”</w:t>
      </w:r>
      <w:r w:rsidRPr="004A660E">
        <w:rPr>
          <w:rFonts w:asciiTheme="minorHAnsi" w:hAnsiTheme="minorHAnsi" w:cstheme="minorHAnsi"/>
          <w:i/>
          <w:lang w:eastAsia="ro-RO"/>
        </w:rPr>
        <w:t xml:space="preserve"> „</w:t>
      </w:r>
      <w:r w:rsidRPr="004A660E">
        <w:rPr>
          <w:rFonts w:asciiTheme="minorHAnsi" w:hAnsiTheme="minorHAnsi" w:cstheme="minorHAnsi"/>
        </w:rPr>
        <w:t xml:space="preserve">CONDIȚII de ACCESARE a FONDURILOR europene aferente PNRR in cadrul apelului de proiecte </w:t>
      </w:r>
      <w:r w:rsidRPr="004A660E">
        <w:rPr>
          <w:rFonts w:asciiTheme="minorHAnsi" w:hAnsiTheme="minorHAnsi" w:cstheme="minorHAnsi"/>
          <w:caps/>
        </w:rPr>
        <w:t>PNRR/2022/C10 – Componenta c10 – fondul local”</w:t>
      </w:r>
      <w:r w:rsidRPr="004A660E">
        <w:rPr>
          <w:rFonts w:asciiTheme="minorHAnsi" w:hAnsiTheme="minorHAnsi" w:cstheme="minorHAnsi"/>
          <w:color w:val="000000"/>
          <w:lang w:eastAsia="ro-RO"/>
        </w:rPr>
        <w:t xml:space="preserve">– </w:t>
      </w:r>
      <w:r w:rsidRPr="004A660E">
        <w:rPr>
          <w:rFonts w:asciiTheme="minorHAnsi" w:hAnsiTheme="minorHAnsi" w:cstheme="minorHAnsi"/>
        </w:rPr>
        <w:t>Ministerul dezvoltarii, lucrarilor publice si administratiei</w:t>
      </w:r>
      <w:r w:rsidRPr="004A660E">
        <w:rPr>
          <w:rFonts w:asciiTheme="minorHAnsi" w:hAnsiTheme="minorHAnsi" w:cstheme="minorHAnsi"/>
          <w:color w:val="000000"/>
          <w:lang w:eastAsia="ro-RO"/>
        </w:rPr>
        <w:t>;</w:t>
      </w:r>
    </w:p>
    <w:p w14:paraId="2243BF5A" w14:textId="77777777" w:rsidR="006C31BC" w:rsidRDefault="006C31BC" w:rsidP="006C31BC">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w:t>
      </w:r>
      <w:r w:rsidRPr="004A660E">
        <w:rPr>
          <w:rFonts w:asciiTheme="minorHAnsi" w:hAnsiTheme="minorHAnsi" w:cstheme="minorHAnsi"/>
          <w:color w:val="000000"/>
          <w:lang w:eastAsia="ro-RO"/>
        </w:rPr>
        <w:t>Prevederile art. 108, lit. ”a”, art. 298 și urm., art. 362, alin. 1 și 2 și art. 139 alin. 3 lit. ”g” ale O.U.G. nr. 57/2019, privind Codul Administrativ;</w:t>
      </w:r>
    </w:p>
    <w:p w14:paraId="70C83767" w14:textId="77777777" w:rsidR="006C31BC" w:rsidRPr="00FA2CCB" w:rsidRDefault="006C31BC" w:rsidP="006C31BC">
      <w:pPr>
        <w:spacing w:after="0" w:line="240" w:lineRule="auto"/>
        <w:jc w:val="both"/>
        <w:rPr>
          <w:rFonts w:ascii="Times New Roman" w:hAnsi="Times New Roman" w:cs="Times New Roman"/>
          <w:b/>
          <w:bCs/>
          <w:lang w:eastAsia="ro-RO"/>
        </w:rPr>
      </w:pPr>
    </w:p>
    <w:p w14:paraId="0F450021" w14:textId="40B86DEA" w:rsidR="006C31BC" w:rsidRPr="00C328FD" w:rsidRDefault="006C31BC" w:rsidP="00C328FD">
      <w:pPr>
        <w:suppressAutoHyphens w:val="0"/>
        <w:spacing w:after="0" w:line="240" w:lineRule="auto"/>
        <w:jc w:val="both"/>
        <w:rPr>
          <w:rFonts w:asciiTheme="minorHAnsi" w:eastAsiaTheme="minorHAnsi" w:hAnsiTheme="minorHAnsi" w:cstheme="minorBidi"/>
          <w:lang w:val="en-US" w:eastAsia="en-US"/>
        </w:rPr>
      </w:pPr>
      <w:r>
        <w:rPr>
          <w:rFonts w:asciiTheme="minorHAnsi" w:eastAsiaTheme="minorHAnsi" w:hAnsiTheme="minorHAnsi" w:cstheme="minorBidi"/>
          <w:b/>
          <w:bCs/>
          <w:sz w:val="22"/>
          <w:szCs w:val="22"/>
          <w:lang w:val="en-US" w:eastAsia="en-US"/>
        </w:rPr>
        <w:tab/>
      </w:r>
      <w:proofErr w:type="spellStart"/>
      <w:r w:rsidR="00C328FD" w:rsidRPr="00C328FD">
        <w:rPr>
          <w:rFonts w:asciiTheme="minorHAnsi" w:eastAsiaTheme="minorHAnsi" w:hAnsiTheme="minorHAnsi" w:cstheme="minorBidi"/>
          <w:lang w:val="en-US" w:eastAsia="en-US"/>
        </w:rPr>
        <w:t>Față</w:t>
      </w:r>
      <w:proofErr w:type="spellEnd"/>
      <w:r w:rsidR="00C328FD" w:rsidRPr="00C328FD">
        <w:rPr>
          <w:rFonts w:asciiTheme="minorHAnsi" w:eastAsiaTheme="minorHAnsi" w:hAnsiTheme="minorHAnsi" w:cstheme="minorBidi"/>
          <w:lang w:val="en-US" w:eastAsia="en-US"/>
        </w:rPr>
        <w:t xml:space="preserve"> de </w:t>
      </w:r>
      <w:proofErr w:type="spellStart"/>
      <w:r w:rsidR="00C328FD" w:rsidRPr="00C328FD">
        <w:rPr>
          <w:rFonts w:asciiTheme="minorHAnsi" w:eastAsiaTheme="minorHAnsi" w:hAnsiTheme="minorHAnsi" w:cstheme="minorBidi"/>
          <w:lang w:val="en-US" w:eastAsia="en-US"/>
        </w:rPr>
        <w:t>elementele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prezentate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în</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temeiul</w:t>
      </w:r>
      <w:proofErr w:type="spellEnd"/>
      <w:r w:rsidR="00C328FD" w:rsidRPr="00C328FD">
        <w:rPr>
          <w:rFonts w:asciiTheme="minorHAnsi" w:eastAsiaTheme="minorHAnsi" w:hAnsiTheme="minorHAnsi" w:cstheme="minorBidi"/>
          <w:lang w:val="en-US" w:eastAsia="en-US"/>
        </w:rPr>
        <w:t xml:space="preserve"> art.136 </w:t>
      </w:r>
      <w:proofErr w:type="spellStart"/>
      <w:proofErr w:type="gramStart"/>
      <w:r w:rsidR="00C328FD" w:rsidRPr="00C328FD">
        <w:rPr>
          <w:rFonts w:asciiTheme="minorHAnsi" w:eastAsiaTheme="minorHAnsi" w:hAnsiTheme="minorHAnsi" w:cstheme="minorBidi"/>
          <w:lang w:val="en-US" w:eastAsia="en-US"/>
        </w:rPr>
        <w:t>alin</w:t>
      </w:r>
      <w:proofErr w:type="spellEnd"/>
      <w:r w:rsidR="00C328FD" w:rsidRPr="00C328FD">
        <w:rPr>
          <w:rFonts w:asciiTheme="minorHAnsi" w:eastAsiaTheme="minorHAnsi" w:hAnsiTheme="minorHAnsi" w:cstheme="minorBidi"/>
          <w:lang w:val="en-US" w:eastAsia="en-US"/>
        </w:rPr>
        <w:t>.(</w:t>
      </w:r>
      <w:proofErr w:type="gramEnd"/>
      <w:r w:rsidR="00C328FD" w:rsidRPr="00C328FD">
        <w:rPr>
          <w:rFonts w:asciiTheme="minorHAnsi" w:eastAsiaTheme="minorHAnsi" w:hAnsiTheme="minorHAnsi" w:cstheme="minorBidi"/>
          <w:lang w:val="en-US" w:eastAsia="en-US"/>
        </w:rPr>
        <w:t xml:space="preserve">1) </w:t>
      </w:r>
      <w:proofErr w:type="spellStart"/>
      <w:r w:rsidR="00C328FD" w:rsidRPr="00C328FD">
        <w:rPr>
          <w:rFonts w:asciiTheme="minorHAnsi" w:eastAsiaTheme="minorHAnsi" w:hAnsiTheme="minorHAnsi" w:cstheme="minorBidi"/>
          <w:lang w:val="en-US" w:eastAsia="en-US"/>
        </w:rPr>
        <w:t>coroborate</w:t>
      </w:r>
      <w:proofErr w:type="spellEnd"/>
      <w:r w:rsidR="00C328FD" w:rsidRPr="00C328FD">
        <w:rPr>
          <w:rFonts w:asciiTheme="minorHAnsi" w:eastAsiaTheme="minorHAnsi" w:hAnsiTheme="minorHAnsi" w:cstheme="minorBidi"/>
          <w:lang w:val="en-US" w:eastAsia="en-US"/>
        </w:rPr>
        <w:t xml:space="preserve"> art.139 </w:t>
      </w:r>
      <w:proofErr w:type="spellStart"/>
      <w:r w:rsidR="00C328FD" w:rsidRPr="00C328FD">
        <w:rPr>
          <w:rFonts w:asciiTheme="minorHAnsi" w:eastAsiaTheme="minorHAnsi" w:hAnsiTheme="minorHAnsi" w:cstheme="minorBidi"/>
          <w:lang w:val="en-US" w:eastAsia="en-US"/>
        </w:rPr>
        <w:t>alin</w:t>
      </w:r>
      <w:proofErr w:type="spellEnd"/>
      <w:r w:rsidR="00C328FD" w:rsidRPr="00C328FD">
        <w:rPr>
          <w:rFonts w:asciiTheme="minorHAnsi" w:eastAsiaTheme="minorHAnsi" w:hAnsiTheme="minorHAnsi" w:cstheme="minorBidi"/>
          <w:lang w:val="en-US" w:eastAsia="en-US"/>
        </w:rPr>
        <w:t xml:space="preserve">.(1) </w:t>
      </w:r>
      <w:proofErr w:type="spellStart"/>
      <w:r w:rsidR="00C328FD" w:rsidRPr="00C328FD">
        <w:rPr>
          <w:rFonts w:asciiTheme="minorHAnsi" w:eastAsiaTheme="minorHAnsi" w:hAnsiTheme="minorHAnsi" w:cstheme="minorBidi"/>
          <w:lang w:val="en-US" w:eastAsia="en-US"/>
        </w:rPr>
        <w:t>și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alin</w:t>
      </w:r>
      <w:proofErr w:type="spellEnd"/>
      <w:r w:rsidR="00C328FD" w:rsidRPr="00C328FD">
        <w:rPr>
          <w:rFonts w:asciiTheme="minorHAnsi" w:eastAsiaTheme="minorHAnsi" w:hAnsiTheme="minorHAnsi" w:cstheme="minorBidi"/>
          <w:lang w:val="en-US" w:eastAsia="en-US"/>
        </w:rPr>
        <w:t xml:space="preserve">.(2) </w:t>
      </w:r>
      <w:proofErr w:type="spellStart"/>
      <w:r w:rsidR="00C328FD" w:rsidRPr="00C328FD">
        <w:rPr>
          <w:rFonts w:asciiTheme="minorHAnsi" w:eastAsiaTheme="minorHAnsi" w:hAnsiTheme="minorHAnsi" w:cstheme="minorBidi"/>
          <w:lang w:val="en-US" w:eastAsia="en-US"/>
        </w:rPr>
        <w:t>lit.a</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şi</w:t>
      </w:r>
      <w:proofErr w:type="spellEnd"/>
      <w:r w:rsidR="00C328FD" w:rsidRPr="00C328FD">
        <w:rPr>
          <w:rFonts w:asciiTheme="minorHAnsi" w:eastAsiaTheme="minorHAnsi" w:hAnsiTheme="minorHAnsi" w:cstheme="minorBidi"/>
          <w:lang w:val="en-US" w:eastAsia="en-US"/>
        </w:rPr>
        <w:t xml:space="preserve"> art.196 </w:t>
      </w:r>
      <w:proofErr w:type="spellStart"/>
      <w:r w:rsidR="00C328FD" w:rsidRPr="00C328FD">
        <w:rPr>
          <w:rFonts w:asciiTheme="minorHAnsi" w:eastAsiaTheme="minorHAnsi" w:hAnsiTheme="minorHAnsi" w:cstheme="minorBidi"/>
          <w:lang w:val="en-US" w:eastAsia="en-US"/>
        </w:rPr>
        <w:t>alin</w:t>
      </w:r>
      <w:proofErr w:type="spellEnd"/>
      <w:r w:rsidR="00C328FD" w:rsidRPr="00C328FD">
        <w:rPr>
          <w:rFonts w:asciiTheme="minorHAnsi" w:eastAsiaTheme="minorHAnsi" w:hAnsiTheme="minorHAnsi" w:cstheme="minorBidi"/>
          <w:lang w:val="en-US" w:eastAsia="en-US"/>
        </w:rPr>
        <w:t xml:space="preserve">.(1) </w:t>
      </w:r>
      <w:proofErr w:type="spellStart"/>
      <w:r w:rsidR="00C328FD" w:rsidRPr="00C328FD">
        <w:rPr>
          <w:rFonts w:asciiTheme="minorHAnsi" w:eastAsiaTheme="minorHAnsi" w:hAnsiTheme="minorHAnsi" w:cstheme="minorBidi"/>
          <w:lang w:val="en-US" w:eastAsia="en-US"/>
        </w:rPr>
        <w:t>lit.a</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teza</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întâi</w:t>
      </w:r>
      <w:proofErr w:type="spellEnd"/>
      <w:r w:rsidR="00C328FD" w:rsidRPr="00C328FD">
        <w:rPr>
          <w:rFonts w:asciiTheme="minorHAnsi" w:eastAsiaTheme="minorHAnsi" w:hAnsiTheme="minorHAnsi" w:cstheme="minorBidi"/>
          <w:lang w:val="en-US" w:eastAsia="en-US"/>
        </w:rPr>
        <w:t xml:space="preserve"> din </w:t>
      </w:r>
      <w:proofErr w:type="spellStart"/>
      <w:r w:rsidR="00C328FD" w:rsidRPr="00C328FD">
        <w:rPr>
          <w:rFonts w:asciiTheme="minorHAnsi" w:eastAsiaTheme="minorHAnsi" w:hAnsiTheme="minorHAnsi" w:cstheme="minorBidi"/>
          <w:lang w:val="en-US" w:eastAsia="en-US"/>
        </w:rPr>
        <w:t>Ordonanța</w:t>
      </w:r>
      <w:proofErr w:type="spellEnd"/>
      <w:r w:rsidR="00C328FD" w:rsidRPr="00C328FD">
        <w:rPr>
          <w:rFonts w:asciiTheme="minorHAnsi" w:eastAsiaTheme="minorHAnsi" w:hAnsiTheme="minorHAnsi" w:cstheme="minorBidi"/>
          <w:lang w:val="en-US" w:eastAsia="en-US"/>
        </w:rPr>
        <w:t xml:space="preserve"> de </w:t>
      </w:r>
      <w:proofErr w:type="spellStart"/>
      <w:r w:rsidR="00C328FD" w:rsidRPr="00C328FD">
        <w:rPr>
          <w:rFonts w:asciiTheme="minorHAnsi" w:eastAsiaTheme="minorHAnsi" w:hAnsiTheme="minorHAnsi" w:cstheme="minorBidi"/>
          <w:lang w:val="en-US" w:eastAsia="en-US"/>
        </w:rPr>
        <w:t>urgență</w:t>
      </w:r>
      <w:proofErr w:type="spellEnd"/>
      <w:r w:rsidR="00C328FD" w:rsidRPr="00C328FD">
        <w:rPr>
          <w:rFonts w:asciiTheme="minorHAnsi" w:eastAsiaTheme="minorHAnsi" w:hAnsiTheme="minorHAnsi" w:cstheme="minorBidi"/>
          <w:lang w:val="en-US" w:eastAsia="en-US"/>
        </w:rPr>
        <w:t xml:space="preserve"> a </w:t>
      </w:r>
      <w:proofErr w:type="spellStart"/>
      <w:r w:rsidR="00C328FD" w:rsidRPr="00C328FD">
        <w:rPr>
          <w:rFonts w:asciiTheme="minorHAnsi" w:eastAsiaTheme="minorHAnsi" w:hAnsiTheme="minorHAnsi" w:cstheme="minorBidi"/>
          <w:lang w:val="en-US" w:eastAsia="en-US"/>
        </w:rPr>
        <w:t>Guvernului</w:t>
      </w:r>
      <w:proofErr w:type="spellEnd"/>
      <w:r w:rsidR="00C328FD" w:rsidRPr="00C328FD">
        <w:rPr>
          <w:rFonts w:asciiTheme="minorHAnsi" w:eastAsiaTheme="minorHAnsi" w:hAnsiTheme="minorHAnsi" w:cstheme="minorBidi"/>
          <w:lang w:val="en-US" w:eastAsia="en-US"/>
        </w:rPr>
        <w:t xml:space="preserve"> nr.57/2019 </w:t>
      </w:r>
      <w:proofErr w:type="spellStart"/>
      <w:r w:rsidR="00C328FD" w:rsidRPr="00C328FD">
        <w:rPr>
          <w:rFonts w:asciiTheme="minorHAnsi" w:eastAsiaTheme="minorHAnsi" w:hAnsiTheme="minorHAnsi" w:cstheme="minorBidi"/>
          <w:lang w:val="en-US" w:eastAsia="en-US"/>
        </w:rPr>
        <w:t>privind</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Codul</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Administrativ</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propun</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spre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dezbatere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și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aprobare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proiectul</w:t>
      </w:r>
      <w:proofErr w:type="spellEnd"/>
      <w:r w:rsidR="00C328FD" w:rsidRPr="00C328FD">
        <w:rPr>
          <w:rFonts w:asciiTheme="minorHAnsi" w:eastAsiaTheme="minorHAnsi" w:hAnsiTheme="minorHAnsi" w:cstheme="minorBidi"/>
          <w:lang w:val="en-US" w:eastAsia="en-US"/>
        </w:rPr>
        <w:t xml:space="preserve"> de </w:t>
      </w:r>
      <w:proofErr w:type="spellStart"/>
      <w:r w:rsidR="00C328FD" w:rsidRPr="00C328FD">
        <w:rPr>
          <w:rFonts w:asciiTheme="minorHAnsi" w:eastAsiaTheme="minorHAnsi" w:hAnsiTheme="minorHAnsi" w:cstheme="minorBidi"/>
          <w:lang w:val="en-US" w:eastAsia="en-US"/>
        </w:rPr>
        <w:t>hotărâre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privind</w:t>
      </w:r>
      <w:proofErr w:type="spellEnd"/>
      <w:r w:rsidRPr="00C328FD">
        <w:rPr>
          <w:rFonts w:asciiTheme="minorHAnsi" w:eastAsiaTheme="minorHAnsi" w:hAnsiTheme="minorHAnsi" w:cstheme="minorBidi"/>
          <w:lang w:val="en-US" w:eastAsia="en-US"/>
        </w:rPr>
        <w:tab/>
      </w:r>
      <w:proofErr w:type="spellStart"/>
      <w:r w:rsidR="00C328FD" w:rsidRPr="00C328FD">
        <w:rPr>
          <w:rFonts w:asciiTheme="minorHAnsi" w:eastAsiaTheme="minorHAnsi" w:hAnsiTheme="minorHAnsi" w:cstheme="minorBidi"/>
          <w:lang w:val="en-US" w:eastAsia="en-US"/>
        </w:rPr>
        <w:t>aprobarea</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depunerii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proiectului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si</w:t>
      </w:r>
      <w:proofErr w:type="spellEnd"/>
      <w:r w:rsidR="00C328FD" w:rsidRPr="00C328FD">
        <w:rPr>
          <w:rFonts w:asciiTheme="minorHAnsi" w:eastAsiaTheme="minorHAnsi" w:hAnsiTheme="minorHAnsi" w:cstheme="minorBidi"/>
          <w:lang w:val="en-US" w:eastAsia="en-US"/>
        </w:rPr>
        <w:t xml:space="preserve"> a </w:t>
      </w:r>
      <w:proofErr w:type="spellStart"/>
      <w:r w:rsidR="00C328FD" w:rsidRPr="00C328FD">
        <w:rPr>
          <w:rFonts w:asciiTheme="minorHAnsi" w:eastAsiaTheme="minorHAnsi" w:hAnsiTheme="minorHAnsi" w:cstheme="minorBidi"/>
          <w:lang w:val="en-US" w:eastAsia="en-US"/>
        </w:rPr>
        <w:t>cheltuielilor</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aferente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proiectului„Sistem</w:t>
      </w:r>
      <w:proofErr w:type="spellEnd"/>
      <w:r w:rsidR="00C328FD" w:rsidRPr="00C328FD">
        <w:rPr>
          <w:rFonts w:asciiTheme="minorHAnsi" w:eastAsiaTheme="minorHAnsi" w:hAnsiTheme="minorHAnsi" w:cstheme="minorBidi"/>
          <w:lang w:val="en-US" w:eastAsia="en-US"/>
        </w:rPr>
        <w:t xml:space="preserve"> de </w:t>
      </w:r>
      <w:proofErr w:type="spellStart"/>
      <w:r w:rsidR="00C328FD" w:rsidRPr="00C328FD">
        <w:rPr>
          <w:rFonts w:asciiTheme="minorHAnsi" w:eastAsiaTheme="minorHAnsi" w:hAnsiTheme="minorHAnsi" w:cstheme="minorBidi"/>
          <w:lang w:val="en-US" w:eastAsia="en-US"/>
        </w:rPr>
        <w:t>monitorizare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si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siguranta</w:t>
      </w:r>
      <w:proofErr w:type="spellEnd"/>
      <w:r w:rsidR="00C328FD" w:rsidRPr="00C328FD">
        <w:rPr>
          <w:rFonts w:asciiTheme="minorHAnsi" w:eastAsiaTheme="minorHAnsi" w:hAnsiTheme="minorHAnsi" w:cstheme="minorBidi"/>
          <w:lang w:val="en-US" w:eastAsia="en-US"/>
        </w:rPr>
        <w:t xml:space="preserve"> a </w:t>
      </w:r>
      <w:proofErr w:type="spellStart"/>
      <w:r w:rsidR="00C328FD" w:rsidRPr="00C328FD">
        <w:rPr>
          <w:rFonts w:asciiTheme="minorHAnsi" w:eastAsiaTheme="minorHAnsi" w:hAnsiTheme="minorHAnsi" w:cstheme="minorBidi"/>
          <w:lang w:val="en-US" w:eastAsia="en-US"/>
        </w:rPr>
        <w:t>spatiului</w:t>
      </w:r>
      <w:proofErr w:type="spellEnd"/>
      <w:r w:rsidR="00C328FD" w:rsidRPr="00C328FD">
        <w:rPr>
          <w:rFonts w:asciiTheme="minorHAnsi" w:eastAsiaTheme="minorHAnsi" w:hAnsiTheme="minorHAnsi" w:cstheme="minorBidi"/>
          <w:lang w:val="en-US" w:eastAsia="en-US"/>
        </w:rPr>
        <w:t xml:space="preserve"> public in Com. Luica Jud. </w:t>
      </w:r>
      <w:proofErr w:type="spellStart"/>
      <w:proofErr w:type="gramStart"/>
      <w:r w:rsidR="00C328FD" w:rsidRPr="00C328FD">
        <w:rPr>
          <w:rFonts w:asciiTheme="minorHAnsi" w:eastAsiaTheme="minorHAnsi" w:hAnsiTheme="minorHAnsi" w:cstheme="minorBidi"/>
          <w:lang w:val="en-US" w:eastAsia="en-US"/>
        </w:rPr>
        <w:t>Calarasi”finanţat</w:t>
      </w:r>
      <w:proofErr w:type="spellEnd"/>
      <w:proofErr w:type="gram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prin</w:t>
      </w:r>
      <w:proofErr w:type="spellEnd"/>
      <w:r w:rsidR="00C328FD" w:rsidRPr="00C328FD">
        <w:rPr>
          <w:rFonts w:asciiTheme="minorHAnsi" w:eastAsiaTheme="minorHAnsi" w:hAnsiTheme="minorHAnsi" w:cstheme="minorBidi"/>
          <w:lang w:val="en-US" w:eastAsia="en-US"/>
        </w:rPr>
        <w:t xml:space="preserve"> COMPONENTA 10 - </w:t>
      </w:r>
      <w:proofErr w:type="spellStart"/>
      <w:r w:rsidR="00C328FD" w:rsidRPr="00C328FD">
        <w:rPr>
          <w:rFonts w:asciiTheme="minorHAnsi" w:eastAsiaTheme="minorHAnsi" w:hAnsiTheme="minorHAnsi" w:cstheme="minorBidi"/>
          <w:lang w:val="en-US" w:eastAsia="en-US"/>
        </w:rPr>
        <w:t>Fondul</w:t>
      </w:r>
      <w:proofErr w:type="spellEnd"/>
      <w:r w:rsidR="00C328FD" w:rsidRPr="00C328FD">
        <w:rPr>
          <w:rFonts w:asciiTheme="minorHAnsi" w:eastAsiaTheme="minorHAnsi" w:hAnsiTheme="minorHAnsi" w:cstheme="minorBidi"/>
          <w:lang w:val="en-US" w:eastAsia="en-US"/>
        </w:rPr>
        <w:t xml:space="preserve"> Local din </w:t>
      </w:r>
      <w:proofErr w:type="spellStart"/>
      <w:r w:rsidR="00C328FD" w:rsidRPr="00C328FD">
        <w:rPr>
          <w:rFonts w:asciiTheme="minorHAnsi" w:eastAsiaTheme="minorHAnsi" w:hAnsiTheme="minorHAnsi" w:cstheme="minorBidi"/>
          <w:lang w:val="en-US" w:eastAsia="en-US"/>
        </w:rPr>
        <w:t>cadrul</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Planului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Național</w:t>
      </w:r>
      <w:proofErr w:type="spellEnd"/>
      <w:r w:rsidR="00C328FD" w:rsidRPr="00C328FD">
        <w:rPr>
          <w:rFonts w:asciiTheme="minorHAnsi" w:eastAsiaTheme="minorHAnsi" w:hAnsiTheme="minorHAnsi" w:cstheme="minorBidi"/>
          <w:lang w:val="en-US" w:eastAsia="en-US"/>
        </w:rPr>
        <w:t xml:space="preserve"> de </w:t>
      </w:r>
      <w:proofErr w:type="spellStart"/>
      <w:r w:rsidR="00C328FD" w:rsidRPr="00C328FD">
        <w:rPr>
          <w:rFonts w:asciiTheme="minorHAnsi" w:eastAsiaTheme="minorHAnsi" w:hAnsiTheme="minorHAnsi" w:cstheme="minorBidi"/>
          <w:lang w:val="en-US" w:eastAsia="en-US"/>
        </w:rPr>
        <w:t>Redresare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și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Reziliență</w:t>
      </w:r>
      <w:proofErr w:type="spellEnd"/>
      <w:r w:rsidR="00C328FD" w:rsidRPr="00C328FD">
        <w:rPr>
          <w:rFonts w:asciiTheme="minorHAnsi" w:eastAsiaTheme="minorHAnsi" w:hAnsiTheme="minorHAnsi" w:cstheme="minorBidi"/>
          <w:lang w:val="en-US" w:eastAsia="en-US"/>
        </w:rPr>
        <w:t xml:space="preserve"> (PNRR) de </w:t>
      </w:r>
      <w:proofErr w:type="spellStart"/>
      <w:r w:rsidR="00C328FD" w:rsidRPr="00C328FD">
        <w:rPr>
          <w:rFonts w:asciiTheme="minorHAnsi" w:eastAsiaTheme="minorHAnsi" w:hAnsiTheme="minorHAnsi" w:cstheme="minorBidi"/>
          <w:lang w:val="en-US" w:eastAsia="en-US"/>
        </w:rPr>
        <w:t>Ministerul</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Dezvoltarii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Lucrarilor</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Publice</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si</w:t>
      </w:r>
      <w:proofErr w:type="spellEnd"/>
      <w:r w:rsidR="00C328FD" w:rsidRPr="00C328FD">
        <w:rPr>
          <w:rFonts w:asciiTheme="minorHAnsi" w:eastAsiaTheme="minorHAnsi" w:hAnsiTheme="minorHAnsi" w:cstheme="minorBidi"/>
          <w:lang w:val="en-US" w:eastAsia="en-US"/>
        </w:rPr>
        <w:t xml:space="preserve"> </w:t>
      </w:r>
      <w:proofErr w:type="spellStart"/>
      <w:r w:rsidR="00C328FD" w:rsidRPr="00C328FD">
        <w:rPr>
          <w:rFonts w:asciiTheme="minorHAnsi" w:eastAsiaTheme="minorHAnsi" w:hAnsiTheme="minorHAnsi" w:cstheme="minorBidi"/>
          <w:lang w:val="en-US" w:eastAsia="en-US"/>
        </w:rPr>
        <w:t>Administratiei</w:t>
      </w:r>
      <w:proofErr w:type="spellEnd"/>
      <w:r w:rsidR="00C328FD" w:rsidRPr="00C328FD">
        <w:rPr>
          <w:rFonts w:asciiTheme="minorHAnsi" w:eastAsiaTheme="minorHAnsi" w:hAnsiTheme="minorHAnsi" w:cstheme="minorBidi"/>
          <w:lang w:val="en-US" w:eastAsia="en-US"/>
        </w:rPr>
        <w:t>.</w:t>
      </w:r>
      <w:r w:rsidRPr="00C328FD">
        <w:rPr>
          <w:rFonts w:asciiTheme="minorHAnsi" w:eastAsiaTheme="minorHAnsi" w:hAnsiTheme="minorHAnsi" w:cstheme="minorBidi"/>
          <w:lang w:val="en-US" w:eastAsia="en-US"/>
        </w:rPr>
        <w:tab/>
      </w:r>
      <w:r w:rsidRPr="00C328FD">
        <w:rPr>
          <w:rFonts w:asciiTheme="minorHAnsi" w:eastAsiaTheme="minorHAnsi" w:hAnsiTheme="minorHAnsi" w:cstheme="minorBidi"/>
          <w:lang w:val="en-US" w:eastAsia="en-US"/>
        </w:rPr>
        <w:tab/>
      </w:r>
    </w:p>
    <w:p w14:paraId="6522B559" w14:textId="77777777" w:rsidR="006C31BC" w:rsidRPr="00C328FD" w:rsidRDefault="006C31BC" w:rsidP="00C328FD">
      <w:pPr>
        <w:suppressAutoHyphens w:val="0"/>
        <w:spacing w:after="0" w:line="240" w:lineRule="auto"/>
        <w:jc w:val="both"/>
        <w:rPr>
          <w:rFonts w:asciiTheme="minorHAnsi" w:eastAsiaTheme="minorHAnsi" w:hAnsiTheme="minorHAnsi" w:cstheme="minorBidi"/>
          <w:sz w:val="22"/>
          <w:szCs w:val="22"/>
          <w:lang w:val="en-US" w:eastAsia="en-US"/>
        </w:rPr>
      </w:pPr>
    </w:p>
    <w:p w14:paraId="7F93FC7B" w14:textId="77777777" w:rsidR="006C31BC" w:rsidRPr="006C31BC" w:rsidRDefault="006C31BC" w:rsidP="006C31BC">
      <w:pPr>
        <w:widowControl w:val="0"/>
        <w:suppressAutoHyphens w:val="0"/>
        <w:autoSpaceDE w:val="0"/>
        <w:autoSpaceDN w:val="0"/>
        <w:spacing w:before="117" w:after="0" w:line="288" w:lineRule="auto"/>
        <w:ind w:left="1207" w:firstLine="499"/>
        <w:rPr>
          <w:rFonts w:ascii="Times New Roman" w:eastAsia="Tahoma" w:hAnsi="Times New Roman" w:cs="Times New Roman"/>
          <w:b/>
          <w:bCs/>
          <w:sz w:val="22"/>
          <w:szCs w:val="22"/>
          <w:lang w:eastAsia="en-US"/>
        </w:rPr>
      </w:pPr>
      <w:r w:rsidRPr="006C31BC">
        <w:rPr>
          <w:rFonts w:ascii="Times New Roman" w:eastAsia="Tahoma" w:hAnsi="Times New Roman" w:cs="Times New Roman"/>
          <w:b/>
          <w:bCs/>
          <w:w w:val="105"/>
          <w:sz w:val="22"/>
          <w:szCs w:val="22"/>
          <w:lang w:eastAsia="en-US"/>
        </w:rPr>
        <w:t xml:space="preserve">                             PRIMAR</w:t>
      </w:r>
    </w:p>
    <w:p w14:paraId="6B4A0320" w14:textId="77777777" w:rsidR="006C31BC" w:rsidRPr="006C31BC" w:rsidRDefault="006C31BC" w:rsidP="006C31BC">
      <w:pPr>
        <w:widowControl w:val="0"/>
        <w:suppressAutoHyphens w:val="0"/>
        <w:autoSpaceDE w:val="0"/>
        <w:autoSpaceDN w:val="0"/>
        <w:spacing w:before="56" w:after="0" w:line="240" w:lineRule="auto"/>
        <w:ind w:left="1722"/>
        <w:outlineLvl w:val="0"/>
        <w:rPr>
          <w:rFonts w:ascii="Times New Roman" w:eastAsia="Arial" w:hAnsi="Times New Roman" w:cs="Times New Roman"/>
          <w:b/>
          <w:bCs/>
          <w:sz w:val="22"/>
          <w:szCs w:val="22"/>
          <w:lang w:eastAsia="en-US"/>
        </w:rPr>
      </w:pPr>
      <w:r w:rsidRPr="006C31BC">
        <w:rPr>
          <w:rFonts w:ascii="Times New Roman" w:eastAsia="Arial" w:hAnsi="Times New Roman" w:cs="Times New Roman"/>
          <w:b/>
          <w:bCs/>
          <w:w w:val="95"/>
          <w:sz w:val="22"/>
          <w:szCs w:val="22"/>
          <w:lang w:eastAsia="en-US"/>
        </w:rPr>
        <w:t xml:space="preserve">                             DOBRIN ION </w:t>
      </w:r>
    </w:p>
    <w:p w14:paraId="1166D9FD"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1C58006"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0CD3A1B"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5C3ABBB4" w14:textId="77777777" w:rsidR="006C31BC" w:rsidRP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2F50894C" w14:textId="66F95216" w:rsidR="006C31BC" w:rsidRDefault="006C31BC"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5CEF83A" w14:textId="70158190"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4186FDF" w14:textId="3888698C"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6445E7CA" w14:textId="68DA189B"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11EEE58D" w14:textId="14E913A3"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4CA31DA5" w14:textId="28B51D15"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472975D0" w14:textId="1C997578"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463C4C51" w14:textId="1248A375"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7B385CA" w14:textId="0D205866"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2CEBF582" w14:textId="73363565"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1AB543D" w14:textId="24CB550B"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278A5946" w14:textId="018F877C" w:rsidR="00C328FD"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65D9C2B0" w14:textId="77777777" w:rsidR="00C328FD" w:rsidRPr="006C31BC" w:rsidRDefault="00C328FD" w:rsidP="00C328FD">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lastRenderedPageBreak/>
        <w:t>JUDETUL CALARASI</w:t>
      </w:r>
    </w:p>
    <w:p w14:paraId="6E0EB57F" w14:textId="77777777" w:rsidR="00C328FD" w:rsidRPr="006C31BC" w:rsidRDefault="00C328FD" w:rsidP="00C328FD">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COMUNA LUICA</w:t>
      </w:r>
    </w:p>
    <w:p w14:paraId="4555C7FE" w14:textId="77777777" w:rsidR="00C328FD" w:rsidRPr="006C31BC" w:rsidRDefault="00C328FD" w:rsidP="00C328FD">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PRIMAR</w:t>
      </w:r>
    </w:p>
    <w:p w14:paraId="06E622AF" w14:textId="4B48EAFA" w:rsidR="00C328FD" w:rsidRPr="006C31BC" w:rsidRDefault="00C328FD" w:rsidP="00C328FD">
      <w:pPr>
        <w:tabs>
          <w:tab w:val="left" w:pos="1134"/>
        </w:tabs>
        <w:spacing w:after="0" w:line="240" w:lineRule="auto"/>
        <w:rPr>
          <w:rFonts w:ascii="Times New Roman" w:hAnsi="Times New Roman" w:cs="Times New Roman"/>
          <w:b/>
          <w:bCs/>
          <w:lang w:eastAsia="ro-RO"/>
        </w:rPr>
      </w:pPr>
      <w:r w:rsidRPr="006C31BC">
        <w:rPr>
          <w:rFonts w:ascii="Times New Roman" w:hAnsi="Times New Roman" w:cs="Times New Roman"/>
          <w:b/>
          <w:bCs/>
          <w:lang w:eastAsia="ro-RO"/>
        </w:rPr>
        <w:t>NR.153</w:t>
      </w:r>
      <w:r>
        <w:rPr>
          <w:rFonts w:ascii="Times New Roman" w:hAnsi="Times New Roman" w:cs="Times New Roman"/>
          <w:b/>
          <w:bCs/>
          <w:lang w:eastAsia="ro-RO"/>
        </w:rPr>
        <w:t>7</w:t>
      </w:r>
      <w:r w:rsidRPr="006C31BC">
        <w:rPr>
          <w:rFonts w:ascii="Times New Roman" w:hAnsi="Times New Roman" w:cs="Times New Roman"/>
          <w:b/>
          <w:bCs/>
          <w:lang w:eastAsia="ro-RO"/>
        </w:rPr>
        <w:t>/13.05.2022</w:t>
      </w:r>
    </w:p>
    <w:p w14:paraId="45CD4B05" w14:textId="77777777" w:rsidR="00C328FD" w:rsidRPr="00285C3F" w:rsidRDefault="00C328FD" w:rsidP="00C328FD">
      <w:pPr>
        <w:tabs>
          <w:tab w:val="left" w:pos="1134"/>
        </w:tabs>
        <w:spacing w:after="0" w:line="240" w:lineRule="auto"/>
        <w:ind w:firstLine="851"/>
        <w:jc w:val="center"/>
        <w:rPr>
          <w:rFonts w:ascii="Times New Roman" w:hAnsi="Times New Roman" w:cs="Times New Roman"/>
          <w:b/>
          <w:bCs/>
          <w:lang w:eastAsia="ro-RO"/>
        </w:rPr>
      </w:pPr>
    </w:p>
    <w:p w14:paraId="6FC3E88A" w14:textId="23AB666F" w:rsidR="00C328FD" w:rsidRPr="00285C3F" w:rsidRDefault="00C328FD" w:rsidP="00C328FD">
      <w:pPr>
        <w:tabs>
          <w:tab w:val="left" w:pos="1134"/>
        </w:tabs>
        <w:spacing w:after="0" w:line="240" w:lineRule="auto"/>
        <w:ind w:firstLine="851"/>
        <w:rPr>
          <w:rFonts w:ascii="Times New Roman" w:hAnsi="Times New Roman" w:cs="Times New Roman"/>
          <w:b/>
          <w:bCs/>
          <w:lang w:eastAsia="ro-RO"/>
        </w:rPr>
      </w:pPr>
      <w:r>
        <w:rPr>
          <w:rFonts w:ascii="Times New Roman" w:hAnsi="Times New Roman" w:cs="Times New Roman"/>
          <w:b/>
          <w:bCs/>
          <w:lang w:eastAsia="ro-RO"/>
        </w:rPr>
        <w:t xml:space="preserve">                                         RAPORT DE SPECIALITATE</w:t>
      </w:r>
    </w:p>
    <w:p w14:paraId="49BCDB49" w14:textId="77777777" w:rsidR="00C328FD" w:rsidRPr="004A660E" w:rsidRDefault="00C328FD" w:rsidP="00C328FD">
      <w:pPr>
        <w:tabs>
          <w:tab w:val="left" w:pos="1134"/>
        </w:tabs>
        <w:spacing w:after="0" w:line="240" w:lineRule="auto"/>
        <w:jc w:val="center"/>
        <w:rPr>
          <w:rFonts w:ascii="Times New Roman" w:hAnsi="Times New Roman" w:cs="Times New Roman"/>
          <w:b/>
          <w:bCs/>
          <w:lang w:eastAsia="ro-RO"/>
        </w:rPr>
      </w:pPr>
      <w:r w:rsidRPr="00285C3F">
        <w:rPr>
          <w:rFonts w:ascii="Times New Roman" w:hAnsi="Times New Roman" w:cs="Times New Roman"/>
          <w:b/>
          <w:bCs/>
          <w:lang w:eastAsia="ro-RO"/>
        </w:rPr>
        <w:t>privind aprobarea depunerii proiectului</w:t>
      </w:r>
      <w:r>
        <w:rPr>
          <w:rFonts w:ascii="Times New Roman" w:hAnsi="Times New Roman" w:cs="Times New Roman"/>
          <w:b/>
          <w:bCs/>
          <w:lang w:eastAsia="ro-RO"/>
        </w:rPr>
        <w:t xml:space="preserve"> si a cheltuielilor aferente proiectului„</w:t>
      </w:r>
      <w:r w:rsidRPr="0010380C">
        <w:rPr>
          <w:rFonts w:ascii="Times New Roman" w:hAnsi="Times New Roman" w:cs="Times New Roman"/>
          <w:b/>
          <w:bCs/>
          <w:lang w:eastAsia="ro-RO"/>
        </w:rPr>
        <w:t>Sistem de monitorizare si siguranta a spatiului public in Com. Luica Jud. Calarasi</w:t>
      </w:r>
      <w:r>
        <w:rPr>
          <w:rFonts w:ascii="Times New Roman" w:hAnsi="Times New Roman" w:cs="Times New Roman"/>
          <w:b/>
          <w:bCs/>
          <w:lang w:eastAsia="ro-RO"/>
        </w:rPr>
        <w:t>”</w:t>
      </w:r>
      <w:r>
        <w:rPr>
          <w:rFonts w:ascii="Times New Roman" w:hAnsi="Times New Roman" w:cs="Times New Roman"/>
        </w:rPr>
        <w:t>finanţat</w:t>
      </w:r>
      <w:r w:rsidRPr="00326F32">
        <w:rPr>
          <w:rFonts w:ascii="Times New Roman" w:hAnsi="Times New Roman" w:cs="Times New Roman"/>
        </w:rPr>
        <w:t xml:space="preserve"> prin </w:t>
      </w:r>
      <w:r w:rsidRPr="00326F32">
        <w:rPr>
          <w:rFonts w:ascii="Times New Roman" w:eastAsia="SimSun" w:hAnsi="Times New Roman" w:cs="Times New Roman"/>
          <w:bCs/>
          <w:iCs/>
        </w:rPr>
        <w:t>COMPONENTA 10 - Fondul Local</w:t>
      </w:r>
      <w:r w:rsidRPr="00326F32">
        <w:rPr>
          <w:rFonts w:ascii="Times New Roman" w:eastAsia="SimSun" w:hAnsi="Times New Roman" w:cs="Times New Roman"/>
          <w:bCs/>
        </w:rPr>
        <w:t xml:space="preserve"> </w:t>
      </w:r>
      <w:r w:rsidRPr="00326F32">
        <w:rPr>
          <w:rFonts w:ascii="Times New Roman" w:hAnsi="Times New Roman" w:cs="Times New Roman"/>
        </w:rPr>
        <w:t>din cadrul Planului Național de Redresare și Reziliență (PNRR)</w:t>
      </w:r>
      <w:r>
        <w:rPr>
          <w:rFonts w:ascii="Times New Roman" w:hAnsi="Times New Roman" w:cs="Times New Roman"/>
        </w:rPr>
        <w:t xml:space="preserve"> </w:t>
      </w:r>
      <w:r w:rsidRPr="00326F32">
        <w:rPr>
          <w:rFonts w:ascii="Times New Roman" w:hAnsi="Times New Roman" w:cs="Times New Roman"/>
        </w:rPr>
        <w:t>de Ministerul Dezvoltarii, Lucrarilor Publice si Administratiei</w:t>
      </w:r>
    </w:p>
    <w:p w14:paraId="6D3561C0" w14:textId="77777777" w:rsidR="00C328FD" w:rsidRPr="00285C3F" w:rsidRDefault="00C328FD" w:rsidP="00C328FD">
      <w:pPr>
        <w:suppressAutoHyphens w:val="0"/>
        <w:autoSpaceDE w:val="0"/>
        <w:autoSpaceDN w:val="0"/>
        <w:adjustRightInd w:val="0"/>
        <w:spacing w:after="0" w:line="240" w:lineRule="auto"/>
        <w:jc w:val="center"/>
        <w:rPr>
          <w:rFonts w:ascii="Times New Roman" w:hAnsi="Times New Roman" w:cs="Times New Roman"/>
          <w:b/>
          <w:bCs/>
          <w:i/>
          <w:lang w:val="en-US" w:eastAsia="ro-RO"/>
        </w:rPr>
      </w:pPr>
    </w:p>
    <w:p w14:paraId="33F3E19C" w14:textId="4CC7CB47" w:rsidR="00C328FD" w:rsidRPr="00285C3F" w:rsidRDefault="00C328FD" w:rsidP="00C328FD">
      <w:pPr>
        <w:suppressAutoHyphens w:val="0"/>
        <w:autoSpaceDE w:val="0"/>
        <w:autoSpaceDN w:val="0"/>
        <w:adjustRightInd w:val="0"/>
        <w:spacing w:after="0" w:line="240" w:lineRule="auto"/>
        <w:jc w:val="both"/>
        <w:rPr>
          <w:rFonts w:ascii="Times New Roman" w:hAnsi="Times New Roman" w:cs="Times New Roman"/>
          <w:b/>
          <w:bCs/>
          <w:lang w:val="en-US" w:eastAsia="ro-RO"/>
        </w:rPr>
      </w:pPr>
      <w:r>
        <w:rPr>
          <w:rFonts w:ascii="Times New Roman" w:hAnsi="Times New Roman" w:cs="Times New Roman"/>
          <w:b/>
          <w:bCs/>
          <w:lang w:val="en-US" w:eastAsia="ro-RO"/>
        </w:rPr>
        <w:t xml:space="preserve">              CONSTANTIN CRISTIANA-SECRETARUL GENERAL AL COMUNEI </w:t>
      </w:r>
      <w:proofErr w:type="gramStart"/>
      <w:r>
        <w:rPr>
          <w:rFonts w:ascii="Times New Roman" w:hAnsi="Times New Roman" w:cs="Times New Roman"/>
          <w:b/>
          <w:bCs/>
          <w:lang w:val="en-US" w:eastAsia="ro-RO"/>
        </w:rPr>
        <w:t>LUICA,JUDETUL</w:t>
      </w:r>
      <w:proofErr w:type="gramEnd"/>
      <w:r>
        <w:rPr>
          <w:rFonts w:ascii="Times New Roman" w:hAnsi="Times New Roman" w:cs="Times New Roman"/>
          <w:b/>
          <w:bCs/>
          <w:lang w:val="en-US" w:eastAsia="ro-RO"/>
        </w:rPr>
        <w:t xml:space="preserve"> CALARASI</w:t>
      </w:r>
    </w:p>
    <w:p w14:paraId="2E22F604" w14:textId="77777777" w:rsidR="00C328FD" w:rsidRDefault="00C328FD" w:rsidP="00C328FD">
      <w:pPr>
        <w:pStyle w:val="NoSpacing"/>
        <w:jc w:val="both"/>
        <w:rPr>
          <w:rFonts w:asciiTheme="minorHAnsi" w:hAnsiTheme="minorHAnsi" w:cstheme="minorHAnsi"/>
          <w:lang w:val="en-US" w:eastAsia="ro-RO"/>
        </w:rPr>
      </w:pPr>
      <w:proofErr w:type="spellStart"/>
      <w:r w:rsidRPr="004A660E">
        <w:rPr>
          <w:rFonts w:asciiTheme="minorHAnsi" w:hAnsiTheme="minorHAnsi" w:cstheme="minorHAnsi"/>
          <w:lang w:val="en-US" w:eastAsia="ro-RO"/>
        </w:rPr>
        <w:t>Avand</w:t>
      </w:r>
      <w:proofErr w:type="spellEnd"/>
      <w:r w:rsidRPr="004A660E">
        <w:rPr>
          <w:rFonts w:asciiTheme="minorHAnsi" w:hAnsiTheme="minorHAnsi" w:cstheme="minorHAnsi"/>
          <w:lang w:val="en-US" w:eastAsia="ro-RO"/>
        </w:rPr>
        <w:t xml:space="preserve"> in </w:t>
      </w:r>
      <w:proofErr w:type="spellStart"/>
      <w:r w:rsidRPr="004A660E">
        <w:rPr>
          <w:rFonts w:asciiTheme="minorHAnsi" w:hAnsiTheme="minorHAnsi" w:cstheme="minorHAnsi"/>
          <w:lang w:val="en-US" w:eastAsia="ro-RO"/>
        </w:rPr>
        <w:t>vedere</w:t>
      </w:r>
      <w:proofErr w:type="spellEnd"/>
      <w:r w:rsidRPr="004A660E">
        <w:rPr>
          <w:rFonts w:asciiTheme="minorHAnsi" w:hAnsiTheme="minorHAnsi" w:cstheme="minorHAnsi"/>
          <w:lang w:val="en-US" w:eastAsia="ro-RO"/>
        </w:rPr>
        <w:t>:</w:t>
      </w:r>
    </w:p>
    <w:p w14:paraId="0E44B0DA" w14:textId="77777777" w:rsidR="00C328FD" w:rsidRPr="004A660E" w:rsidRDefault="00C328FD" w:rsidP="00C328FD">
      <w:pPr>
        <w:pStyle w:val="NoSpacing"/>
        <w:jc w:val="both"/>
        <w:rPr>
          <w:rFonts w:asciiTheme="minorHAnsi" w:hAnsiTheme="minorHAnsi" w:cstheme="minorHAnsi"/>
          <w:lang w:eastAsia="ro-RO"/>
        </w:rPr>
      </w:pPr>
      <w:r>
        <w:rPr>
          <w:rFonts w:asciiTheme="minorHAnsi" w:hAnsiTheme="minorHAnsi" w:cstheme="minorHAnsi"/>
          <w:lang w:eastAsia="ro-RO"/>
        </w:rPr>
        <w:t xml:space="preserve">-prevederile </w:t>
      </w:r>
      <w:r w:rsidRPr="004A660E">
        <w:rPr>
          <w:rFonts w:asciiTheme="minorHAnsi" w:hAnsiTheme="minorHAnsi" w:cstheme="minorHAnsi"/>
          <w:lang w:eastAsia="ro-RO"/>
        </w:rPr>
        <w:t xml:space="preserve">H.G. 907/2016 </w:t>
      </w:r>
      <w:r w:rsidRPr="004A660E">
        <w:rPr>
          <w:rFonts w:asciiTheme="minorHAnsi" w:hAnsiTheme="minorHAnsi" w:cstheme="minorHAnsi"/>
          <w:shd w:val="clear" w:color="auto" w:fill="FFFFFF"/>
        </w:rPr>
        <w:t>privind etapele de elaborare și conținutul-cadru al documentațiilor tehnico-economice aferente obiectivelor/proiectelor de investiții finanțate din fonduri publice;</w:t>
      </w:r>
    </w:p>
    <w:p w14:paraId="7C4153EA" w14:textId="77777777" w:rsidR="00C328FD" w:rsidRPr="004A660E" w:rsidRDefault="00C328FD" w:rsidP="00C328FD">
      <w:pPr>
        <w:pStyle w:val="NoSpacing"/>
        <w:jc w:val="both"/>
        <w:rPr>
          <w:rFonts w:asciiTheme="minorHAnsi" w:hAnsiTheme="minorHAnsi" w:cstheme="minorHAnsi"/>
        </w:rPr>
      </w:pPr>
      <w:r>
        <w:rPr>
          <w:rFonts w:asciiTheme="minorHAnsi" w:hAnsiTheme="minorHAnsi" w:cstheme="minorHAnsi"/>
          <w:color w:val="000000"/>
          <w:lang w:eastAsia="ro-RO"/>
        </w:rPr>
        <w:t xml:space="preserve">-prevederile </w:t>
      </w:r>
      <w:r w:rsidRPr="004A660E">
        <w:rPr>
          <w:rFonts w:asciiTheme="minorHAnsi" w:hAnsiTheme="minorHAnsi" w:cstheme="minorHAnsi"/>
          <w:color w:val="000000"/>
          <w:lang w:eastAsia="ro-RO"/>
        </w:rPr>
        <w:t>Ordinul</w:t>
      </w:r>
      <w:r>
        <w:rPr>
          <w:rFonts w:asciiTheme="minorHAnsi" w:hAnsiTheme="minorHAnsi" w:cstheme="minorHAnsi"/>
          <w:color w:val="000000"/>
          <w:lang w:eastAsia="ro-RO"/>
        </w:rPr>
        <w:t>ui</w:t>
      </w:r>
      <w:r w:rsidRPr="004A660E">
        <w:rPr>
          <w:rFonts w:asciiTheme="minorHAnsi" w:hAnsiTheme="minorHAnsi" w:cstheme="minorHAnsi"/>
          <w:color w:val="000000"/>
          <w:lang w:eastAsia="ro-RO"/>
        </w:rPr>
        <w:t xml:space="preserve"> referitor la ghidul de finanțare </w:t>
      </w:r>
      <w:r w:rsidRPr="004A660E">
        <w:rPr>
          <w:rFonts w:asciiTheme="minorHAnsi" w:hAnsiTheme="minorHAnsi" w:cstheme="minorHAnsi"/>
          <w:iCs/>
          <w:lang w:eastAsia="ro-RO"/>
        </w:rPr>
        <w:t>al</w:t>
      </w:r>
      <w:r w:rsidRPr="004A660E">
        <w:rPr>
          <w:rFonts w:asciiTheme="minorHAnsi" w:hAnsiTheme="minorHAnsi" w:cstheme="minorHAnsi"/>
          <w:i/>
          <w:lang w:val="en-US" w:eastAsia="ro-RO"/>
        </w:rPr>
        <w:t>”</w:t>
      </w:r>
      <w:r w:rsidRPr="004A660E">
        <w:rPr>
          <w:rFonts w:asciiTheme="minorHAnsi" w:hAnsiTheme="minorHAnsi" w:cstheme="minorHAnsi"/>
          <w:i/>
          <w:lang w:eastAsia="ro-RO"/>
        </w:rPr>
        <w:t xml:space="preserve"> „</w:t>
      </w:r>
      <w:r w:rsidRPr="004A660E">
        <w:rPr>
          <w:rFonts w:asciiTheme="minorHAnsi" w:hAnsiTheme="minorHAnsi" w:cstheme="minorHAnsi"/>
        </w:rPr>
        <w:t xml:space="preserve">CONDIȚII de ACCESARE a FONDURILOR europene aferente PNRR in cadrul apelului de proiecte </w:t>
      </w:r>
      <w:r w:rsidRPr="004A660E">
        <w:rPr>
          <w:rFonts w:asciiTheme="minorHAnsi" w:hAnsiTheme="minorHAnsi" w:cstheme="minorHAnsi"/>
          <w:caps/>
        </w:rPr>
        <w:t>PNRR/2022/C10 – Componenta c10 – fondul local”</w:t>
      </w:r>
      <w:r w:rsidRPr="004A660E">
        <w:rPr>
          <w:rFonts w:asciiTheme="minorHAnsi" w:hAnsiTheme="minorHAnsi" w:cstheme="minorHAnsi"/>
          <w:color w:val="000000"/>
          <w:lang w:eastAsia="ro-RO"/>
        </w:rPr>
        <w:t xml:space="preserve">– </w:t>
      </w:r>
      <w:r w:rsidRPr="004A660E">
        <w:rPr>
          <w:rFonts w:asciiTheme="minorHAnsi" w:hAnsiTheme="minorHAnsi" w:cstheme="minorHAnsi"/>
        </w:rPr>
        <w:t>Ministerul dezvoltarii, lucrarilor publice si administratiei</w:t>
      </w:r>
      <w:r w:rsidRPr="004A660E">
        <w:rPr>
          <w:rFonts w:asciiTheme="minorHAnsi" w:hAnsiTheme="minorHAnsi" w:cstheme="minorHAnsi"/>
          <w:color w:val="000000"/>
          <w:lang w:eastAsia="ro-RO"/>
        </w:rPr>
        <w:t>;</w:t>
      </w:r>
    </w:p>
    <w:p w14:paraId="713D251A" w14:textId="77777777" w:rsidR="00C328FD" w:rsidRDefault="00C328FD" w:rsidP="00C328FD">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w:t>
      </w:r>
      <w:r w:rsidRPr="004A660E">
        <w:rPr>
          <w:rFonts w:asciiTheme="minorHAnsi" w:hAnsiTheme="minorHAnsi" w:cstheme="minorHAnsi"/>
          <w:color w:val="000000"/>
          <w:lang w:eastAsia="ro-RO"/>
        </w:rPr>
        <w:t>Prevederile art. 108, lit. ”a”, art. 298 și urm., art. 362, alin. 1 și 2 și art. 139 alin. 3 lit. ”g” ale O.U.G. nr. 57/2019, privind Codul Administrativ;</w:t>
      </w:r>
    </w:p>
    <w:p w14:paraId="51C54244" w14:textId="77777777" w:rsidR="00C328FD" w:rsidRPr="00FA2CCB" w:rsidRDefault="00C328FD" w:rsidP="00C328FD">
      <w:pPr>
        <w:spacing w:after="0" w:line="240" w:lineRule="auto"/>
        <w:jc w:val="both"/>
        <w:rPr>
          <w:rFonts w:ascii="Times New Roman" w:hAnsi="Times New Roman" w:cs="Times New Roman"/>
          <w:b/>
          <w:bCs/>
          <w:lang w:eastAsia="ro-RO"/>
        </w:rPr>
      </w:pPr>
    </w:p>
    <w:p w14:paraId="4B5AA305" w14:textId="7E758F53" w:rsidR="00C328FD" w:rsidRPr="00C328FD" w:rsidRDefault="00C328FD" w:rsidP="00C328FD">
      <w:pPr>
        <w:spacing w:after="0" w:line="240" w:lineRule="auto"/>
        <w:jc w:val="both"/>
        <w:rPr>
          <w:rFonts w:asciiTheme="minorHAnsi" w:eastAsiaTheme="minorHAnsi" w:hAnsiTheme="minorHAnsi" w:cstheme="minorBidi"/>
          <w:lang w:val="en-GB" w:eastAsia="en-GB"/>
        </w:rPr>
      </w:pPr>
      <w:r>
        <w:rPr>
          <w:rFonts w:asciiTheme="minorHAnsi" w:eastAsiaTheme="minorHAnsi" w:hAnsiTheme="minorHAnsi" w:cstheme="minorBidi"/>
          <w:b/>
          <w:bCs/>
          <w:sz w:val="22"/>
          <w:szCs w:val="22"/>
          <w:lang w:val="en-US" w:eastAsia="en-US"/>
        </w:rPr>
        <w:tab/>
      </w:r>
      <w:r w:rsidRPr="00C328FD">
        <w:rPr>
          <w:rFonts w:asciiTheme="minorHAnsi" w:eastAsiaTheme="minorHAnsi" w:hAnsiTheme="minorHAnsi" w:cstheme="minorBidi"/>
          <w:lang w:val="en-GB" w:eastAsia="en-GB"/>
        </w:rPr>
        <w:t xml:space="preserve">    Consider </w:t>
      </w:r>
      <w:proofErr w:type="spellStart"/>
      <w:r w:rsidRPr="00C328FD">
        <w:rPr>
          <w:rFonts w:asciiTheme="minorHAnsi" w:eastAsiaTheme="minorHAnsi" w:hAnsiTheme="minorHAnsi" w:cstheme="minorBidi"/>
          <w:lang w:val="en-GB" w:eastAsia="en-GB"/>
        </w:rPr>
        <w:t>că</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proiectul</w:t>
      </w:r>
      <w:proofErr w:type="spellEnd"/>
      <w:r w:rsidRPr="00C328FD">
        <w:rPr>
          <w:rFonts w:asciiTheme="minorHAnsi" w:eastAsiaTheme="minorHAnsi" w:hAnsiTheme="minorHAnsi" w:cstheme="minorBidi"/>
          <w:lang w:val="en-GB" w:eastAsia="en-GB"/>
        </w:rPr>
        <w:t xml:space="preserve"> de </w:t>
      </w:r>
      <w:proofErr w:type="spellStart"/>
      <w:r w:rsidRPr="00C328FD">
        <w:rPr>
          <w:rFonts w:asciiTheme="minorHAnsi" w:eastAsiaTheme="minorHAnsi" w:hAnsiTheme="minorHAnsi" w:cstheme="minorBidi"/>
          <w:lang w:val="en-GB" w:eastAsia="en-GB"/>
        </w:rPr>
        <w:t>hotărâre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propus</w:t>
      </w:r>
      <w:proofErr w:type="spellEnd"/>
      <w:r w:rsidRPr="00C328FD">
        <w:rPr>
          <w:rFonts w:asciiTheme="minorHAnsi" w:eastAsiaTheme="minorHAnsi" w:hAnsiTheme="minorHAnsi" w:cstheme="minorBidi"/>
          <w:lang w:val="en-GB" w:eastAsia="en-GB"/>
        </w:rPr>
        <w:t xml:space="preserve"> nu </w:t>
      </w:r>
      <w:proofErr w:type="spellStart"/>
      <w:r w:rsidRPr="00C328FD">
        <w:rPr>
          <w:rFonts w:asciiTheme="minorHAnsi" w:eastAsiaTheme="minorHAnsi" w:hAnsiTheme="minorHAnsi" w:cstheme="minorBidi"/>
          <w:lang w:val="en-GB" w:eastAsia="en-GB"/>
        </w:rPr>
        <w:t>contravine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legii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nici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prin</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conţinut</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nici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prin</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redactare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îndeplinind</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cerinţele</w:t>
      </w:r>
      <w:proofErr w:type="spellEnd"/>
      <w:r w:rsidRPr="00C328FD">
        <w:rPr>
          <w:rFonts w:asciiTheme="minorHAnsi" w:eastAsiaTheme="minorHAnsi" w:hAnsiTheme="minorHAnsi" w:cstheme="minorBidi"/>
          <w:lang w:val="en-GB" w:eastAsia="en-GB"/>
        </w:rPr>
        <w:t xml:space="preserve"> de </w:t>
      </w:r>
      <w:proofErr w:type="spellStart"/>
      <w:r w:rsidRPr="00C328FD">
        <w:rPr>
          <w:rFonts w:asciiTheme="minorHAnsi" w:eastAsiaTheme="minorHAnsi" w:hAnsiTheme="minorHAnsi" w:cstheme="minorBidi"/>
          <w:lang w:val="en-GB" w:eastAsia="en-GB"/>
        </w:rPr>
        <w:t>legalitate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că</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acesta</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îndeplineşte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cerinţele</w:t>
      </w:r>
      <w:proofErr w:type="spellEnd"/>
      <w:r w:rsidRPr="00C328FD">
        <w:rPr>
          <w:rFonts w:asciiTheme="minorHAnsi" w:eastAsiaTheme="minorHAnsi" w:hAnsiTheme="minorHAnsi" w:cstheme="minorBidi"/>
          <w:lang w:val="en-GB" w:eastAsia="en-GB"/>
        </w:rPr>
        <w:t xml:space="preserve"> de </w:t>
      </w:r>
      <w:proofErr w:type="spellStart"/>
      <w:r w:rsidRPr="00C328FD">
        <w:rPr>
          <w:rFonts w:asciiTheme="minorHAnsi" w:eastAsiaTheme="minorHAnsi" w:hAnsiTheme="minorHAnsi" w:cstheme="minorBidi"/>
          <w:lang w:val="en-GB" w:eastAsia="en-GB"/>
        </w:rPr>
        <w:t>oportunitate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şi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necesitate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propun</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Consiliului</w:t>
      </w:r>
      <w:proofErr w:type="spellEnd"/>
      <w:r w:rsidRPr="00C328FD">
        <w:rPr>
          <w:rFonts w:asciiTheme="minorHAnsi" w:eastAsiaTheme="minorHAnsi" w:hAnsiTheme="minorHAnsi" w:cstheme="minorBidi"/>
          <w:lang w:val="en-GB" w:eastAsia="en-GB"/>
        </w:rPr>
        <w:t xml:space="preserve"> local al </w:t>
      </w:r>
      <w:proofErr w:type="spellStart"/>
      <w:r w:rsidRPr="00C328FD">
        <w:rPr>
          <w:rFonts w:asciiTheme="minorHAnsi" w:eastAsiaTheme="minorHAnsi" w:hAnsiTheme="minorHAnsi" w:cstheme="minorBidi"/>
          <w:lang w:val="en-GB" w:eastAsia="en-GB"/>
        </w:rPr>
        <w:t>comunei</w:t>
      </w:r>
      <w:proofErr w:type="spellEnd"/>
      <w:r w:rsidRPr="00C328FD">
        <w:rPr>
          <w:rFonts w:asciiTheme="minorHAnsi" w:eastAsiaTheme="minorHAnsi" w:hAnsiTheme="minorHAnsi" w:cstheme="minorBidi"/>
          <w:lang w:val="en-GB" w:eastAsia="en-GB"/>
        </w:rPr>
        <w:t xml:space="preserve"> </w:t>
      </w:r>
      <w:proofErr w:type="gramStart"/>
      <w:r w:rsidRPr="00C328FD">
        <w:rPr>
          <w:rFonts w:asciiTheme="minorHAnsi" w:eastAsiaTheme="minorHAnsi" w:hAnsiTheme="minorHAnsi" w:cstheme="minorBidi"/>
          <w:lang w:val="en-GB" w:eastAsia="en-GB"/>
        </w:rPr>
        <w:t xml:space="preserve">Luica  </w:t>
      </w:r>
      <w:proofErr w:type="spellStart"/>
      <w:r w:rsidRPr="00C328FD">
        <w:rPr>
          <w:rFonts w:asciiTheme="minorHAnsi" w:eastAsiaTheme="minorHAnsi" w:hAnsiTheme="minorHAnsi" w:cstheme="minorBidi"/>
          <w:lang w:val="en-GB" w:eastAsia="en-GB"/>
        </w:rPr>
        <w:t>adoptarea</w:t>
      </w:r>
      <w:proofErr w:type="spellEnd"/>
      <w:proofErr w:type="gram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unei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hotărâri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privind</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aprobarea</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depunerii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proiectului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si</w:t>
      </w:r>
      <w:proofErr w:type="spellEnd"/>
      <w:r w:rsidRPr="00C328FD">
        <w:rPr>
          <w:rFonts w:asciiTheme="minorHAnsi" w:eastAsiaTheme="minorHAnsi" w:hAnsiTheme="minorHAnsi" w:cstheme="minorBidi"/>
          <w:lang w:val="en-GB" w:eastAsia="en-GB"/>
        </w:rPr>
        <w:t xml:space="preserve"> a </w:t>
      </w:r>
      <w:proofErr w:type="spellStart"/>
      <w:r w:rsidRPr="00C328FD">
        <w:rPr>
          <w:rFonts w:asciiTheme="minorHAnsi" w:eastAsiaTheme="minorHAnsi" w:hAnsiTheme="minorHAnsi" w:cstheme="minorBidi"/>
          <w:lang w:val="en-GB" w:eastAsia="en-GB"/>
        </w:rPr>
        <w:t>cheltuielilor</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aferente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proiectului„Sistem</w:t>
      </w:r>
      <w:proofErr w:type="spellEnd"/>
      <w:r w:rsidRPr="00C328FD">
        <w:rPr>
          <w:rFonts w:asciiTheme="minorHAnsi" w:eastAsiaTheme="minorHAnsi" w:hAnsiTheme="minorHAnsi" w:cstheme="minorBidi"/>
          <w:lang w:val="en-GB" w:eastAsia="en-GB"/>
        </w:rPr>
        <w:t xml:space="preserve"> de </w:t>
      </w:r>
      <w:proofErr w:type="spellStart"/>
      <w:r w:rsidRPr="00C328FD">
        <w:rPr>
          <w:rFonts w:asciiTheme="minorHAnsi" w:eastAsiaTheme="minorHAnsi" w:hAnsiTheme="minorHAnsi" w:cstheme="minorBidi"/>
          <w:lang w:val="en-GB" w:eastAsia="en-GB"/>
        </w:rPr>
        <w:t>monitorizare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si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siguranta</w:t>
      </w:r>
      <w:proofErr w:type="spellEnd"/>
      <w:r w:rsidRPr="00C328FD">
        <w:rPr>
          <w:rFonts w:asciiTheme="minorHAnsi" w:eastAsiaTheme="minorHAnsi" w:hAnsiTheme="minorHAnsi" w:cstheme="minorBidi"/>
          <w:lang w:val="en-GB" w:eastAsia="en-GB"/>
        </w:rPr>
        <w:t xml:space="preserve"> a </w:t>
      </w:r>
      <w:proofErr w:type="spellStart"/>
      <w:r w:rsidRPr="00C328FD">
        <w:rPr>
          <w:rFonts w:asciiTheme="minorHAnsi" w:eastAsiaTheme="minorHAnsi" w:hAnsiTheme="minorHAnsi" w:cstheme="minorBidi"/>
          <w:lang w:val="en-GB" w:eastAsia="en-GB"/>
        </w:rPr>
        <w:t>spatiului</w:t>
      </w:r>
      <w:proofErr w:type="spellEnd"/>
      <w:r w:rsidRPr="00C328FD">
        <w:rPr>
          <w:rFonts w:asciiTheme="minorHAnsi" w:eastAsiaTheme="minorHAnsi" w:hAnsiTheme="minorHAnsi" w:cstheme="minorBidi"/>
          <w:lang w:val="en-GB" w:eastAsia="en-GB"/>
        </w:rPr>
        <w:t xml:space="preserve"> public in Com. Luica Jud. </w:t>
      </w:r>
      <w:proofErr w:type="spellStart"/>
      <w:proofErr w:type="gramStart"/>
      <w:r w:rsidRPr="00C328FD">
        <w:rPr>
          <w:rFonts w:asciiTheme="minorHAnsi" w:eastAsiaTheme="minorHAnsi" w:hAnsiTheme="minorHAnsi" w:cstheme="minorBidi"/>
          <w:lang w:val="en-GB" w:eastAsia="en-GB"/>
        </w:rPr>
        <w:t>Calarasi”finanţat</w:t>
      </w:r>
      <w:proofErr w:type="spellEnd"/>
      <w:proofErr w:type="gram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prin</w:t>
      </w:r>
      <w:proofErr w:type="spellEnd"/>
      <w:r w:rsidRPr="00C328FD">
        <w:rPr>
          <w:rFonts w:asciiTheme="minorHAnsi" w:eastAsiaTheme="minorHAnsi" w:hAnsiTheme="minorHAnsi" w:cstheme="minorBidi"/>
          <w:lang w:val="en-GB" w:eastAsia="en-GB"/>
        </w:rPr>
        <w:t xml:space="preserve"> COMPONENTA 10 - </w:t>
      </w:r>
      <w:proofErr w:type="spellStart"/>
      <w:r w:rsidRPr="00C328FD">
        <w:rPr>
          <w:rFonts w:asciiTheme="minorHAnsi" w:eastAsiaTheme="minorHAnsi" w:hAnsiTheme="minorHAnsi" w:cstheme="minorBidi"/>
          <w:lang w:val="en-GB" w:eastAsia="en-GB"/>
        </w:rPr>
        <w:t>Fondul</w:t>
      </w:r>
      <w:proofErr w:type="spellEnd"/>
      <w:r w:rsidRPr="00C328FD">
        <w:rPr>
          <w:rFonts w:asciiTheme="minorHAnsi" w:eastAsiaTheme="minorHAnsi" w:hAnsiTheme="minorHAnsi" w:cstheme="minorBidi"/>
          <w:lang w:val="en-GB" w:eastAsia="en-GB"/>
        </w:rPr>
        <w:t xml:space="preserve"> Local din </w:t>
      </w:r>
      <w:proofErr w:type="spellStart"/>
      <w:r w:rsidRPr="00C328FD">
        <w:rPr>
          <w:rFonts w:asciiTheme="minorHAnsi" w:eastAsiaTheme="minorHAnsi" w:hAnsiTheme="minorHAnsi" w:cstheme="minorBidi"/>
          <w:lang w:val="en-GB" w:eastAsia="en-GB"/>
        </w:rPr>
        <w:t>cadrul</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Planului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Național</w:t>
      </w:r>
      <w:proofErr w:type="spellEnd"/>
      <w:r w:rsidRPr="00C328FD">
        <w:rPr>
          <w:rFonts w:asciiTheme="minorHAnsi" w:eastAsiaTheme="minorHAnsi" w:hAnsiTheme="minorHAnsi" w:cstheme="minorBidi"/>
          <w:lang w:val="en-GB" w:eastAsia="en-GB"/>
        </w:rPr>
        <w:t xml:space="preserve"> de </w:t>
      </w:r>
      <w:proofErr w:type="spellStart"/>
      <w:r w:rsidRPr="00C328FD">
        <w:rPr>
          <w:rFonts w:asciiTheme="minorHAnsi" w:eastAsiaTheme="minorHAnsi" w:hAnsiTheme="minorHAnsi" w:cstheme="minorBidi"/>
          <w:lang w:val="en-GB" w:eastAsia="en-GB"/>
        </w:rPr>
        <w:t>Redresare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și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Reziliență</w:t>
      </w:r>
      <w:proofErr w:type="spellEnd"/>
      <w:r w:rsidRPr="00C328FD">
        <w:rPr>
          <w:rFonts w:asciiTheme="minorHAnsi" w:eastAsiaTheme="minorHAnsi" w:hAnsiTheme="minorHAnsi" w:cstheme="minorBidi"/>
          <w:lang w:val="en-GB" w:eastAsia="en-GB"/>
        </w:rPr>
        <w:t xml:space="preserve"> (PNRR) de </w:t>
      </w:r>
      <w:proofErr w:type="spellStart"/>
      <w:r w:rsidRPr="00C328FD">
        <w:rPr>
          <w:rFonts w:asciiTheme="minorHAnsi" w:eastAsiaTheme="minorHAnsi" w:hAnsiTheme="minorHAnsi" w:cstheme="minorBidi"/>
          <w:lang w:val="en-GB" w:eastAsia="en-GB"/>
        </w:rPr>
        <w:t>Ministerul</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Dezvoltarii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Lucrarilor</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Publice</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si</w:t>
      </w:r>
      <w:proofErr w:type="spellEnd"/>
      <w:r w:rsidRPr="00C328FD">
        <w:rPr>
          <w:rFonts w:asciiTheme="minorHAnsi" w:eastAsiaTheme="minorHAnsi" w:hAnsiTheme="minorHAnsi" w:cstheme="minorBidi"/>
          <w:lang w:val="en-GB" w:eastAsia="en-GB"/>
        </w:rPr>
        <w:t xml:space="preserve"> </w:t>
      </w:r>
      <w:proofErr w:type="spellStart"/>
      <w:r w:rsidRPr="00C328FD">
        <w:rPr>
          <w:rFonts w:asciiTheme="minorHAnsi" w:eastAsiaTheme="minorHAnsi" w:hAnsiTheme="minorHAnsi" w:cstheme="minorBidi"/>
          <w:lang w:val="en-GB" w:eastAsia="en-GB"/>
        </w:rPr>
        <w:t>Administratiei</w:t>
      </w:r>
      <w:proofErr w:type="spellEnd"/>
      <w:r>
        <w:rPr>
          <w:rFonts w:asciiTheme="minorHAnsi" w:eastAsiaTheme="minorHAnsi" w:hAnsiTheme="minorHAnsi" w:cstheme="minorBidi"/>
          <w:lang w:val="en-GB" w:eastAsia="en-GB"/>
        </w:rPr>
        <w:t>.</w:t>
      </w:r>
    </w:p>
    <w:p w14:paraId="6F2CCDA8" w14:textId="77777777" w:rsidR="00C328FD" w:rsidRPr="00C328FD" w:rsidRDefault="00C328FD" w:rsidP="00C328FD">
      <w:pPr>
        <w:suppressAutoHyphens w:val="0"/>
        <w:spacing w:after="0" w:line="240" w:lineRule="auto"/>
        <w:rPr>
          <w:rFonts w:asciiTheme="minorHAnsi" w:eastAsiaTheme="minorHAnsi" w:hAnsiTheme="minorHAnsi" w:cstheme="minorBidi"/>
          <w:lang w:val="en-GB" w:eastAsia="en-GB"/>
        </w:rPr>
      </w:pPr>
    </w:p>
    <w:p w14:paraId="24DA93E1" w14:textId="77777777" w:rsidR="00C328FD" w:rsidRPr="00C328FD" w:rsidRDefault="00C328FD" w:rsidP="00C328FD">
      <w:pPr>
        <w:suppressAutoHyphens w:val="0"/>
        <w:spacing w:after="0" w:line="240" w:lineRule="auto"/>
        <w:rPr>
          <w:rFonts w:asciiTheme="minorHAnsi" w:eastAsiaTheme="minorHAnsi" w:hAnsiTheme="minorHAnsi" w:cstheme="minorBidi"/>
          <w:lang w:val="en-GB" w:eastAsia="en-GB"/>
        </w:rPr>
      </w:pP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p>
    <w:p w14:paraId="7067DD4D" w14:textId="77777777" w:rsidR="00C328FD" w:rsidRPr="00C328FD" w:rsidRDefault="00C328FD" w:rsidP="00C328FD">
      <w:pPr>
        <w:suppressAutoHyphens w:val="0"/>
        <w:spacing w:after="0" w:line="240" w:lineRule="auto"/>
        <w:rPr>
          <w:rFonts w:asciiTheme="minorHAnsi" w:eastAsiaTheme="minorHAnsi" w:hAnsiTheme="minorHAnsi" w:cstheme="minorBidi"/>
          <w:lang w:val="en-GB" w:eastAsia="en-GB"/>
        </w:rPr>
      </w:pPr>
    </w:p>
    <w:p w14:paraId="5BA1C683" w14:textId="77777777" w:rsidR="00C328FD" w:rsidRPr="00C328FD" w:rsidRDefault="00C328FD" w:rsidP="00C328FD">
      <w:pPr>
        <w:suppressAutoHyphens w:val="0"/>
        <w:spacing w:after="0" w:line="240" w:lineRule="auto"/>
        <w:rPr>
          <w:rFonts w:asciiTheme="minorHAnsi" w:eastAsiaTheme="minorHAnsi" w:hAnsiTheme="minorHAnsi" w:cstheme="minorBidi"/>
          <w:b/>
          <w:bCs/>
          <w:lang w:val="en-GB" w:eastAsia="en-GB"/>
        </w:rPr>
      </w:pP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lang w:val="en-GB" w:eastAsia="en-GB"/>
        </w:rPr>
        <w:tab/>
      </w:r>
      <w:r w:rsidRPr="00C328FD">
        <w:rPr>
          <w:rFonts w:asciiTheme="minorHAnsi" w:eastAsiaTheme="minorHAnsi" w:hAnsiTheme="minorHAnsi" w:cstheme="minorBidi"/>
          <w:b/>
          <w:bCs/>
          <w:lang w:val="en-GB" w:eastAsia="en-GB"/>
        </w:rPr>
        <w:t>SECRETAR GENERAL</w:t>
      </w:r>
    </w:p>
    <w:p w14:paraId="68496D06" w14:textId="77777777" w:rsidR="00C328FD" w:rsidRPr="00C328FD" w:rsidRDefault="00C328FD" w:rsidP="00C328FD">
      <w:pPr>
        <w:suppressAutoHyphens w:val="0"/>
        <w:spacing w:after="0" w:line="240" w:lineRule="auto"/>
        <w:rPr>
          <w:rFonts w:asciiTheme="minorHAnsi" w:eastAsiaTheme="minorHAnsi" w:hAnsiTheme="minorHAnsi" w:cstheme="minorBidi"/>
          <w:b/>
          <w:bCs/>
          <w:lang w:val="en-GB" w:eastAsia="en-GB"/>
        </w:rPr>
      </w:pPr>
      <w:r w:rsidRPr="00C328FD">
        <w:rPr>
          <w:rFonts w:asciiTheme="minorHAnsi" w:eastAsiaTheme="minorHAnsi" w:hAnsiTheme="minorHAnsi" w:cstheme="minorBidi"/>
          <w:b/>
          <w:bCs/>
          <w:lang w:val="en-GB" w:eastAsia="en-GB"/>
        </w:rPr>
        <w:tab/>
      </w:r>
      <w:r w:rsidRPr="00C328FD">
        <w:rPr>
          <w:rFonts w:asciiTheme="minorHAnsi" w:eastAsiaTheme="minorHAnsi" w:hAnsiTheme="minorHAnsi" w:cstheme="minorBidi"/>
          <w:b/>
          <w:bCs/>
          <w:lang w:val="en-GB" w:eastAsia="en-GB"/>
        </w:rPr>
        <w:tab/>
      </w:r>
      <w:r w:rsidRPr="00C328FD">
        <w:rPr>
          <w:rFonts w:asciiTheme="minorHAnsi" w:eastAsiaTheme="minorHAnsi" w:hAnsiTheme="minorHAnsi" w:cstheme="minorBidi"/>
          <w:b/>
          <w:bCs/>
          <w:lang w:val="en-GB" w:eastAsia="en-GB"/>
        </w:rPr>
        <w:tab/>
      </w:r>
      <w:r w:rsidRPr="00C328FD">
        <w:rPr>
          <w:rFonts w:asciiTheme="minorHAnsi" w:eastAsiaTheme="minorHAnsi" w:hAnsiTheme="minorHAnsi" w:cstheme="minorBidi"/>
          <w:b/>
          <w:bCs/>
          <w:lang w:val="en-GB" w:eastAsia="en-GB"/>
        </w:rPr>
        <w:tab/>
        <w:t xml:space="preserve">        CONSTANTIN CRISTIANA</w:t>
      </w:r>
    </w:p>
    <w:p w14:paraId="217FB560" w14:textId="63E86C6C" w:rsidR="00C328FD" w:rsidRPr="006C31BC" w:rsidRDefault="00C328FD" w:rsidP="00C328FD">
      <w:pPr>
        <w:suppressAutoHyphens w:val="0"/>
        <w:spacing w:after="0" w:line="240" w:lineRule="auto"/>
        <w:jc w:val="both"/>
        <w:rPr>
          <w:rFonts w:ascii="Times New Roman" w:eastAsia="Tahoma" w:hAnsi="Times New Roman" w:cs="Times New Roman"/>
          <w:b/>
          <w:bCs/>
          <w:sz w:val="22"/>
          <w:szCs w:val="22"/>
          <w:lang w:eastAsia="en-US"/>
        </w:rPr>
      </w:pPr>
    </w:p>
    <w:p w14:paraId="3B5DE13E" w14:textId="77777777" w:rsidR="00C328FD" w:rsidRPr="006C31BC" w:rsidRDefault="00C328FD" w:rsidP="00C328FD">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1B96D84C" w14:textId="77777777" w:rsidR="00C328FD" w:rsidRPr="006C31BC" w:rsidRDefault="00C328FD" w:rsidP="00C328FD">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04F4AE1C" w14:textId="77777777" w:rsidR="00C328FD" w:rsidRPr="006C31BC" w:rsidRDefault="00C328FD" w:rsidP="00C328FD">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9C81B20" w14:textId="77777777" w:rsidR="00C328FD" w:rsidRDefault="00C328FD" w:rsidP="00C328FD">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7A4D443C" w14:textId="77777777" w:rsidR="00C328FD" w:rsidRPr="006C31BC" w:rsidRDefault="00C328FD" w:rsidP="006C31BC">
      <w:pPr>
        <w:widowControl w:val="0"/>
        <w:suppressAutoHyphens w:val="0"/>
        <w:autoSpaceDE w:val="0"/>
        <w:autoSpaceDN w:val="0"/>
        <w:spacing w:after="0" w:line="240" w:lineRule="auto"/>
        <w:rPr>
          <w:rFonts w:ascii="Times New Roman" w:eastAsia="Tahoma" w:hAnsi="Times New Roman" w:cs="Times New Roman"/>
          <w:b/>
          <w:bCs/>
          <w:sz w:val="22"/>
          <w:szCs w:val="22"/>
          <w:lang w:eastAsia="en-US"/>
        </w:rPr>
      </w:pPr>
    </w:p>
    <w:p w14:paraId="3FAFFB8E" w14:textId="52532652" w:rsid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5AF20BA0" w14:textId="12B4F24A"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42BFA958" w14:textId="4DD0721B"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50B6472E" w14:textId="7BD59396"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4B8BE690" w14:textId="511912EE"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49F80E86" w14:textId="4C521142"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036CDE02" w14:textId="028D9BB7" w:rsidR="0016521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0D9B7CAC" w14:textId="77777777" w:rsidR="0016521C" w:rsidRPr="006C31BC" w:rsidRDefault="0016521C" w:rsidP="006C31BC">
      <w:pPr>
        <w:suppressAutoHyphens w:val="0"/>
        <w:spacing w:after="0" w:line="240" w:lineRule="auto"/>
        <w:rPr>
          <w:rFonts w:asciiTheme="minorHAnsi" w:eastAsiaTheme="minorHAnsi" w:hAnsiTheme="minorHAnsi" w:cstheme="minorBidi"/>
          <w:b/>
          <w:bCs/>
          <w:sz w:val="22"/>
          <w:szCs w:val="22"/>
          <w:lang w:val="en-US" w:eastAsia="en-US"/>
        </w:rPr>
      </w:pPr>
    </w:p>
    <w:p w14:paraId="5D525358" w14:textId="77777777" w:rsidR="006C31BC" w:rsidRPr="006C31BC" w:rsidRDefault="006C31BC" w:rsidP="006C31BC">
      <w:pPr>
        <w:suppressAutoHyphens w:val="0"/>
        <w:spacing w:after="0" w:line="240" w:lineRule="auto"/>
        <w:rPr>
          <w:rFonts w:asciiTheme="minorHAnsi" w:eastAsiaTheme="minorHAnsi" w:hAnsiTheme="minorHAnsi" w:cstheme="minorBidi"/>
          <w:b/>
          <w:bCs/>
          <w:sz w:val="22"/>
          <w:szCs w:val="22"/>
          <w:lang w:val="en-US" w:eastAsia="en-US"/>
        </w:rPr>
      </w:pPr>
    </w:p>
    <w:p w14:paraId="2448EF85" w14:textId="77777777" w:rsidR="006C31BC" w:rsidRDefault="006C31BC" w:rsidP="00A84542">
      <w:pPr>
        <w:spacing w:after="0" w:line="240" w:lineRule="auto"/>
        <w:jc w:val="both"/>
        <w:rPr>
          <w:rFonts w:ascii="Times New Roman" w:hAnsi="Times New Roman" w:cs="Times New Roman"/>
          <w:lang w:eastAsia="ro-RO"/>
        </w:rPr>
      </w:pPr>
    </w:p>
    <w:p w14:paraId="764EAE25" w14:textId="77777777" w:rsidR="006C31BC" w:rsidRDefault="006C31BC" w:rsidP="00A84542">
      <w:pPr>
        <w:spacing w:after="0" w:line="240" w:lineRule="auto"/>
        <w:jc w:val="both"/>
        <w:rPr>
          <w:rFonts w:ascii="Times New Roman" w:hAnsi="Times New Roman" w:cs="Times New Roman"/>
          <w:lang w:eastAsia="ro-RO"/>
        </w:rPr>
      </w:pPr>
    </w:p>
    <w:p w14:paraId="72F43FD0" w14:textId="1D197FF5" w:rsidR="00A84542" w:rsidRPr="00285C3F" w:rsidRDefault="004E77D2" w:rsidP="00A84542">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ANEXĂ </w:t>
      </w:r>
      <w:r w:rsidR="00595CB8">
        <w:rPr>
          <w:rFonts w:ascii="Times New Roman" w:hAnsi="Times New Roman" w:cs="Times New Roman"/>
          <w:lang w:eastAsia="ro-RO"/>
        </w:rPr>
        <w:t xml:space="preserve">nr. 1 </w:t>
      </w:r>
      <w:r>
        <w:rPr>
          <w:rFonts w:ascii="Times New Roman" w:hAnsi="Times New Roman" w:cs="Times New Roman"/>
          <w:lang w:eastAsia="ro-RO"/>
        </w:rPr>
        <w:t>la HCL NR.</w:t>
      </w:r>
      <w:r w:rsidR="00812DB0">
        <w:rPr>
          <w:rFonts w:ascii="Times New Roman" w:hAnsi="Times New Roman" w:cs="Times New Roman"/>
          <w:lang w:eastAsia="ro-RO"/>
        </w:rPr>
        <w:t>33/13.05</w:t>
      </w:r>
      <w:r>
        <w:rPr>
          <w:rFonts w:ascii="Times New Roman" w:hAnsi="Times New Roman" w:cs="Times New Roman"/>
          <w:lang w:eastAsia="ro-RO"/>
        </w:rPr>
        <w:t>2022</w:t>
      </w:r>
    </w:p>
    <w:p w14:paraId="19DE1532" w14:textId="422ED9FC" w:rsidR="00A84542" w:rsidRPr="00285C3F" w:rsidRDefault="00A84542" w:rsidP="00A84542">
      <w:pPr>
        <w:spacing w:after="0" w:line="240" w:lineRule="auto"/>
        <w:jc w:val="both"/>
        <w:rPr>
          <w:rFonts w:ascii="Times New Roman" w:hAnsi="Times New Roman" w:cs="Times New Roman"/>
          <w:lang w:eastAsia="ro-RO"/>
        </w:rPr>
      </w:pPr>
    </w:p>
    <w:p w14:paraId="64A8A0D2" w14:textId="14B124C2" w:rsidR="00A84542" w:rsidRPr="00285C3F" w:rsidRDefault="001705FE" w:rsidP="001705FE">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Denumire obiectiv: </w:t>
      </w:r>
      <w:r w:rsidR="00812DB0" w:rsidRPr="00812DB0">
        <w:rPr>
          <w:rFonts w:ascii="Times New Roman" w:hAnsi="Times New Roman" w:cs="Times New Roman"/>
          <w:lang w:eastAsia="ro-RO"/>
        </w:rPr>
        <w:t>„Sistem de monitorizare si siguranta a spatiului public in Com. Luica Jud. Calarasi”finanţat prin COMPONENTA 10 - Fondul Local din cadrul Planului Național de Redresare și Reziliență (PNRR) de Ministerul Dezvoltarii, Lucrarilor Publice si Administratiei</w:t>
      </w:r>
      <w:r w:rsidR="00812DB0">
        <w:rPr>
          <w:rFonts w:ascii="Times New Roman" w:hAnsi="Times New Roman" w:cs="Times New Roman"/>
          <w:lang w:eastAsia="ro-RO"/>
        </w:rPr>
        <w:t>.</w:t>
      </w:r>
    </w:p>
    <w:p w14:paraId="774FD177" w14:textId="77777777" w:rsidR="00A84542" w:rsidRPr="00285C3F" w:rsidRDefault="00A84542" w:rsidP="00A84542">
      <w:pPr>
        <w:spacing w:after="0" w:line="240" w:lineRule="auto"/>
        <w:jc w:val="both"/>
        <w:rPr>
          <w:rFonts w:ascii="Times New Roman" w:hAnsi="Times New Roman" w:cs="Times New Roman"/>
          <w:lang w:eastAsia="ro-RO"/>
        </w:rPr>
      </w:pPr>
    </w:p>
    <w:p w14:paraId="4C23B1F3" w14:textId="3B992EDD" w:rsidR="00A84542" w:rsidRPr="00285C3F" w:rsidRDefault="00A84542" w:rsidP="00A84542">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 xml:space="preserve">Beneficiar: </w:t>
      </w:r>
      <w:r w:rsidR="00812DB0">
        <w:rPr>
          <w:rFonts w:ascii="Times New Roman" w:hAnsi="Times New Roman" w:cs="Times New Roman"/>
          <w:lang w:eastAsia="ro-RO"/>
        </w:rPr>
        <w:t>COMUNA LUICA</w:t>
      </w:r>
    </w:p>
    <w:p w14:paraId="288AD0A7" w14:textId="1A6D5DB5" w:rsidR="00A84542" w:rsidRDefault="00A84542" w:rsidP="00A84542">
      <w:pPr>
        <w:spacing w:after="0" w:line="240" w:lineRule="auto"/>
        <w:jc w:val="both"/>
        <w:rPr>
          <w:rFonts w:ascii="Times New Roman" w:hAnsi="Times New Roman" w:cs="Times New Roman"/>
          <w:lang w:eastAsia="ro-RO"/>
        </w:rPr>
      </w:pPr>
    </w:p>
    <w:p w14:paraId="5AE8577E" w14:textId="44D2E076" w:rsidR="004E77D2" w:rsidRPr="006C31BC" w:rsidRDefault="004E77D2" w:rsidP="006C31BC">
      <w:pPr>
        <w:spacing w:after="0" w:line="240" w:lineRule="auto"/>
        <w:jc w:val="center"/>
        <w:rPr>
          <w:rFonts w:ascii="Times New Roman" w:hAnsi="Times New Roman" w:cs="Times New Roman"/>
          <w:b/>
          <w:lang w:eastAsia="ro-RO"/>
        </w:rPr>
      </w:pPr>
      <w:r w:rsidRPr="004E77D2">
        <w:rPr>
          <w:rFonts w:ascii="Times New Roman" w:hAnsi="Times New Roman" w:cs="Times New Roman"/>
          <w:b/>
          <w:lang w:eastAsia="ro-RO"/>
        </w:rPr>
        <w:t>NOTA DE FUNDAMENTARE</w:t>
      </w:r>
    </w:p>
    <w:tbl>
      <w:tblPr>
        <w:tblpPr w:leftFromText="180" w:rightFromText="180" w:vertAnchor="page" w:horzAnchor="margin" w:tblpY="26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191"/>
        <w:gridCol w:w="6488"/>
      </w:tblGrid>
      <w:tr w:rsidR="006C31BC" w:rsidRPr="0085751B" w14:paraId="7DC2512B" w14:textId="77777777" w:rsidTr="006C31BC">
        <w:tc>
          <w:tcPr>
            <w:tcW w:w="0" w:type="auto"/>
            <w:shd w:val="clear" w:color="auto" w:fill="auto"/>
            <w:vAlign w:val="center"/>
          </w:tcPr>
          <w:p w14:paraId="5A60494B" w14:textId="77777777" w:rsidR="006C31BC" w:rsidRPr="0085751B" w:rsidRDefault="006C31BC" w:rsidP="006C31BC">
            <w:pPr>
              <w:spacing w:after="0" w:line="240" w:lineRule="auto"/>
              <w:jc w:val="center"/>
              <w:rPr>
                <w:i/>
                <w:sz w:val="20"/>
                <w:szCs w:val="20"/>
              </w:rPr>
            </w:pPr>
          </w:p>
        </w:tc>
        <w:tc>
          <w:tcPr>
            <w:tcW w:w="0" w:type="auto"/>
            <w:shd w:val="clear" w:color="auto" w:fill="auto"/>
            <w:vAlign w:val="center"/>
          </w:tcPr>
          <w:p w14:paraId="3AE8A560" w14:textId="77777777" w:rsidR="006C31BC" w:rsidRPr="0085751B" w:rsidRDefault="006C31BC" w:rsidP="006C31BC">
            <w:pPr>
              <w:spacing w:after="0" w:line="240" w:lineRule="auto"/>
              <w:rPr>
                <w:sz w:val="20"/>
                <w:szCs w:val="20"/>
              </w:rPr>
            </w:pPr>
            <w:r w:rsidRPr="0085751B">
              <w:rPr>
                <w:i/>
                <w:sz w:val="20"/>
                <w:szCs w:val="20"/>
              </w:rPr>
              <w:t>Planului Național de Redresare și Reziliență, Componenta 10 – Fondul Local</w:t>
            </w:r>
          </w:p>
        </w:tc>
        <w:tc>
          <w:tcPr>
            <w:tcW w:w="0" w:type="auto"/>
            <w:shd w:val="clear" w:color="auto" w:fill="auto"/>
            <w:vAlign w:val="center"/>
          </w:tcPr>
          <w:p w14:paraId="0A1D39A2" w14:textId="77777777" w:rsidR="006C31BC" w:rsidRPr="0085751B" w:rsidRDefault="006C31BC" w:rsidP="006C31BC">
            <w:pPr>
              <w:spacing w:after="0" w:line="240" w:lineRule="auto"/>
              <w:jc w:val="center"/>
              <w:rPr>
                <w:sz w:val="20"/>
                <w:szCs w:val="20"/>
              </w:rPr>
            </w:pPr>
            <w:r w:rsidRPr="0085751B">
              <w:rPr>
                <w:sz w:val="20"/>
                <w:szCs w:val="20"/>
              </w:rPr>
              <w:t>Titlu apel proiect</w:t>
            </w:r>
            <w:r>
              <w:rPr>
                <w:sz w:val="20"/>
                <w:szCs w:val="20"/>
              </w:rPr>
              <w:t xml:space="preserve"> TIC/ITS</w:t>
            </w:r>
          </w:p>
          <w:p w14:paraId="1E38A298" w14:textId="77777777" w:rsidR="006C31BC" w:rsidRPr="0085751B" w:rsidRDefault="006C31BC" w:rsidP="006C31BC">
            <w:pPr>
              <w:spacing w:after="0" w:line="240" w:lineRule="auto"/>
              <w:jc w:val="center"/>
              <w:rPr>
                <w:sz w:val="20"/>
                <w:szCs w:val="20"/>
              </w:rPr>
            </w:pPr>
            <w:r w:rsidRPr="00897A85">
              <w:rPr>
                <w:sz w:val="20"/>
                <w:szCs w:val="20"/>
              </w:rPr>
              <w:t>Sistem de monitorizare si siguranta a spatiului public in Com. Luica Jud. Calarasi</w:t>
            </w:r>
          </w:p>
        </w:tc>
      </w:tr>
      <w:tr w:rsidR="006C31BC" w:rsidRPr="0085751B" w14:paraId="7BFEDD22" w14:textId="77777777" w:rsidTr="006C31BC">
        <w:tc>
          <w:tcPr>
            <w:tcW w:w="0" w:type="auto"/>
            <w:shd w:val="clear" w:color="auto" w:fill="auto"/>
            <w:vAlign w:val="center"/>
          </w:tcPr>
          <w:p w14:paraId="22B0E86B" w14:textId="77777777" w:rsidR="006C31BC" w:rsidRPr="0085751B" w:rsidRDefault="006C31BC" w:rsidP="006C31BC">
            <w:pPr>
              <w:spacing w:after="0" w:line="240" w:lineRule="auto"/>
              <w:rPr>
                <w:sz w:val="20"/>
                <w:szCs w:val="20"/>
              </w:rPr>
            </w:pPr>
            <w:r w:rsidRPr="0085751B">
              <w:rPr>
                <w:sz w:val="20"/>
                <w:szCs w:val="20"/>
              </w:rPr>
              <w:t>1.</w:t>
            </w:r>
          </w:p>
        </w:tc>
        <w:tc>
          <w:tcPr>
            <w:tcW w:w="0" w:type="auto"/>
            <w:shd w:val="clear" w:color="auto" w:fill="auto"/>
            <w:vAlign w:val="center"/>
          </w:tcPr>
          <w:p w14:paraId="77D105D8" w14:textId="77777777" w:rsidR="006C31BC" w:rsidRPr="0085751B" w:rsidRDefault="006C31BC" w:rsidP="006C31BC">
            <w:pPr>
              <w:spacing w:after="0" w:line="240" w:lineRule="auto"/>
              <w:rPr>
                <w:sz w:val="20"/>
                <w:szCs w:val="20"/>
              </w:rPr>
            </w:pPr>
            <w:r w:rsidRPr="0085751B">
              <w:rPr>
                <w:sz w:val="20"/>
                <w:szCs w:val="20"/>
              </w:rPr>
              <w:t>Descrierea pe scurt a situației actuale (date statistice, elemente specifice, etc.)</w:t>
            </w:r>
          </w:p>
        </w:tc>
        <w:tc>
          <w:tcPr>
            <w:tcW w:w="0" w:type="auto"/>
            <w:shd w:val="clear" w:color="auto" w:fill="auto"/>
            <w:vAlign w:val="center"/>
          </w:tcPr>
          <w:p w14:paraId="28DA196B" w14:textId="77777777" w:rsidR="006C31BC" w:rsidRDefault="006C31BC" w:rsidP="006C31BC">
            <w:pPr>
              <w:spacing w:after="0" w:line="240" w:lineRule="auto"/>
              <w:rPr>
                <w:sz w:val="20"/>
                <w:szCs w:val="20"/>
              </w:rPr>
            </w:pPr>
            <w:r>
              <w:rPr>
                <w:sz w:val="20"/>
                <w:szCs w:val="20"/>
              </w:rPr>
              <w:t xml:space="preserve">Sectorul tehnologiei informațiilor și comunicațiilor (TIC) necesită o atenție deosebită întrucât o strategie adecvată de implementare ar </w:t>
            </w:r>
            <w:r w:rsidRPr="00A91008">
              <w:rPr>
                <w:sz w:val="20"/>
                <w:szCs w:val="20"/>
              </w:rPr>
              <w:t>asigura un pachet complet de conectivitate pentru toate categoriile de populaţie</w:t>
            </w:r>
            <w:r>
              <w:rPr>
                <w:sz w:val="20"/>
                <w:szCs w:val="20"/>
              </w:rPr>
              <w:t>.</w:t>
            </w:r>
            <w:r>
              <w:t xml:space="preserve"> </w:t>
            </w:r>
            <w:r w:rsidRPr="00A91008">
              <w:rPr>
                <w:sz w:val="20"/>
                <w:szCs w:val="20"/>
              </w:rPr>
              <w:t xml:space="preserve">În ultimii ani, cele mai multe ţări europene au făcut investiţii semnificative pentru a asigura accesul universal la </w:t>
            </w:r>
            <w:r w:rsidRPr="001C4614">
              <w:rPr>
                <w:b/>
                <w:bCs/>
                <w:sz w:val="20"/>
                <w:szCs w:val="20"/>
              </w:rPr>
              <w:t>TIC</w:t>
            </w:r>
            <w:r w:rsidRPr="00A91008">
              <w:rPr>
                <w:sz w:val="20"/>
                <w:szCs w:val="20"/>
              </w:rPr>
              <w:t xml:space="preserve"> punându-se accent nu doar pe tehnologie în sine ci pe avansarea înţelegerii noilor tehnologii şi cum pot fi utilizate </w:t>
            </w:r>
            <w:r>
              <w:rPr>
                <w:sz w:val="20"/>
                <w:szCs w:val="20"/>
              </w:rPr>
              <w:t xml:space="preserve">acestea de mediul public </w:t>
            </w:r>
            <w:r w:rsidRPr="00A91008">
              <w:rPr>
                <w:sz w:val="20"/>
                <w:szCs w:val="20"/>
              </w:rPr>
              <w:t xml:space="preserve">pentru a sprijini </w:t>
            </w:r>
            <w:r>
              <w:rPr>
                <w:sz w:val="20"/>
                <w:szCs w:val="20"/>
              </w:rPr>
              <w:t xml:space="preserve">dezvoltarea durabilă  pe termen lung a localității. </w:t>
            </w:r>
          </w:p>
          <w:p w14:paraId="520DF1B7" w14:textId="77777777" w:rsidR="006C31BC" w:rsidRPr="0085751B" w:rsidRDefault="006C31BC" w:rsidP="006C31BC">
            <w:pPr>
              <w:spacing w:after="0" w:line="240" w:lineRule="auto"/>
              <w:rPr>
                <w:sz w:val="20"/>
                <w:szCs w:val="20"/>
              </w:rPr>
            </w:pPr>
            <w:r>
              <w:rPr>
                <w:sz w:val="20"/>
                <w:szCs w:val="20"/>
              </w:rPr>
              <w:t xml:space="preserve"> Această investiție, ce poate fi realizatată prin cadrul Programului Național de Redresare și Reziliență,componenta C10 – Fondul Local, prezintă o serie de externalități pozitive aparte  de obiectivul principal, prin îmbunătățirea condițiilor de viață ale generațiilor tinere, direct dependente de infrastructura locală, servind în același timp drept un exemplu de bune practici pentru celelalte localități și  încurajând dezvoltarea regională. </w:t>
            </w:r>
          </w:p>
        </w:tc>
      </w:tr>
      <w:tr w:rsidR="006C31BC" w:rsidRPr="0085751B" w14:paraId="783C51BD" w14:textId="77777777" w:rsidTr="006C31BC">
        <w:tc>
          <w:tcPr>
            <w:tcW w:w="0" w:type="auto"/>
            <w:shd w:val="clear" w:color="auto" w:fill="auto"/>
          </w:tcPr>
          <w:p w14:paraId="7B765184" w14:textId="77777777" w:rsidR="006C31BC" w:rsidRPr="0085751B" w:rsidRDefault="006C31BC" w:rsidP="006C31BC">
            <w:pPr>
              <w:spacing w:after="0" w:line="240" w:lineRule="auto"/>
              <w:rPr>
                <w:sz w:val="20"/>
                <w:szCs w:val="20"/>
              </w:rPr>
            </w:pPr>
            <w:r w:rsidRPr="0085751B">
              <w:rPr>
                <w:sz w:val="20"/>
                <w:szCs w:val="20"/>
              </w:rPr>
              <w:t>2.</w:t>
            </w:r>
          </w:p>
        </w:tc>
        <w:tc>
          <w:tcPr>
            <w:tcW w:w="0" w:type="auto"/>
            <w:shd w:val="clear" w:color="auto" w:fill="auto"/>
          </w:tcPr>
          <w:p w14:paraId="05223203" w14:textId="77777777" w:rsidR="006C31BC" w:rsidRPr="0085751B" w:rsidRDefault="006C31BC" w:rsidP="006C31BC">
            <w:pPr>
              <w:spacing w:after="0" w:line="240" w:lineRule="auto"/>
              <w:rPr>
                <w:sz w:val="20"/>
                <w:szCs w:val="20"/>
              </w:rPr>
            </w:pPr>
            <w:r w:rsidRPr="0085751B">
              <w:rPr>
                <w:sz w:val="20"/>
                <w:szCs w:val="20"/>
              </w:rPr>
              <w:t>Necesitatea și oportunitatea investiției pentru care se aplică</w:t>
            </w:r>
          </w:p>
        </w:tc>
        <w:tc>
          <w:tcPr>
            <w:tcW w:w="0" w:type="auto"/>
            <w:shd w:val="clear" w:color="auto" w:fill="auto"/>
          </w:tcPr>
          <w:p w14:paraId="0BE556B7" w14:textId="77777777" w:rsidR="006C31BC" w:rsidRPr="0085751B" w:rsidRDefault="006C31BC" w:rsidP="006C31BC">
            <w:pPr>
              <w:spacing w:after="0" w:line="240" w:lineRule="auto"/>
              <w:rPr>
                <w:sz w:val="20"/>
                <w:szCs w:val="20"/>
              </w:rPr>
            </w:pPr>
            <w:r>
              <w:rPr>
                <w:sz w:val="20"/>
                <w:szCs w:val="20"/>
              </w:rPr>
              <w:t>Considerăm imperativă implementarea acestui proiect întrucât ar sprijini capacitatea de reziliență și adaptabilitatea – mai ales în eventualitatea unei noi pandemii, unde digitalizarea a fost o necesitate -  precum și potențialul de creștere al comunei. Această investiție susține coeziunea teritorială și socială a comunei Luica</w:t>
            </w:r>
            <w:r w:rsidRPr="009E2FFA">
              <w:rPr>
                <w:sz w:val="20"/>
                <w:szCs w:val="20"/>
              </w:rPr>
              <w:t xml:space="preserve"> </w:t>
            </w:r>
            <w:r>
              <w:rPr>
                <w:sz w:val="20"/>
                <w:szCs w:val="20"/>
              </w:rPr>
              <w:t xml:space="preserve">prin implementarea unei politici rurale sustenabile care pune accentul pe modernizarea infrastructurii publice a comunei, prin proiectul ce vizeaza </w:t>
            </w:r>
            <w:r w:rsidRPr="009E2FFA">
              <w:rPr>
                <w:sz w:val="20"/>
                <w:szCs w:val="20"/>
              </w:rPr>
              <w:t xml:space="preserve"> </w:t>
            </w:r>
            <w:r w:rsidRPr="00897A85">
              <w:rPr>
                <w:i/>
                <w:iCs/>
                <w:sz w:val="20"/>
                <w:szCs w:val="20"/>
              </w:rPr>
              <w:t>Sistem de monitorizare si siguranta a spatiului public in Com. Luica Jud. Calarasi</w:t>
            </w:r>
            <w:r>
              <w:rPr>
                <w:i/>
                <w:iCs/>
                <w:sz w:val="20"/>
                <w:szCs w:val="20"/>
              </w:rPr>
              <w:t xml:space="preserve"> </w:t>
            </w:r>
            <w:r>
              <w:rPr>
                <w:sz w:val="20"/>
                <w:szCs w:val="20"/>
              </w:rPr>
              <w:t>și care încurajează reducerea disparităților la nivel local și regional, asigurând dezvoltarea echilibrată a teritoriului județean  prin optimizarea utilizării resurselor și valorificarea șanselor de dezvoltare, în vederea creării premizelor de dezvoltare economică și socială eficientă și durabilă, a creșterii calității vieții locuitorilor și în condițiile protejării mediului natural.</w:t>
            </w:r>
          </w:p>
        </w:tc>
      </w:tr>
      <w:tr w:rsidR="006C31BC" w:rsidRPr="0085751B" w14:paraId="7DFA5303" w14:textId="77777777" w:rsidTr="006C31BC">
        <w:tc>
          <w:tcPr>
            <w:tcW w:w="0" w:type="auto"/>
            <w:shd w:val="clear" w:color="auto" w:fill="auto"/>
          </w:tcPr>
          <w:p w14:paraId="3D18C6C2" w14:textId="77777777" w:rsidR="006C31BC" w:rsidRPr="0085751B" w:rsidRDefault="006C31BC" w:rsidP="006C31BC">
            <w:pPr>
              <w:spacing w:after="0" w:line="240" w:lineRule="auto"/>
              <w:rPr>
                <w:sz w:val="20"/>
                <w:szCs w:val="20"/>
              </w:rPr>
            </w:pPr>
            <w:r w:rsidRPr="0085751B">
              <w:rPr>
                <w:sz w:val="20"/>
                <w:szCs w:val="20"/>
              </w:rPr>
              <w:t>3.</w:t>
            </w:r>
          </w:p>
        </w:tc>
        <w:tc>
          <w:tcPr>
            <w:tcW w:w="0" w:type="auto"/>
            <w:shd w:val="clear" w:color="auto" w:fill="auto"/>
          </w:tcPr>
          <w:p w14:paraId="7A8DC721" w14:textId="77777777" w:rsidR="006C31BC" w:rsidRPr="0085751B" w:rsidRDefault="006C31BC" w:rsidP="006C31BC">
            <w:pPr>
              <w:spacing w:after="0" w:line="240" w:lineRule="auto"/>
              <w:rPr>
                <w:sz w:val="20"/>
                <w:szCs w:val="20"/>
              </w:rPr>
            </w:pPr>
            <w:r w:rsidRPr="0085751B">
              <w:rPr>
                <w:sz w:val="20"/>
                <w:szCs w:val="20"/>
              </w:rPr>
              <w:t>Corelarea cu proiecte deja implementate la nivel local</w:t>
            </w:r>
          </w:p>
          <w:p w14:paraId="2C1D4835" w14:textId="77777777" w:rsidR="006C31BC" w:rsidRPr="0085751B" w:rsidRDefault="006C31BC" w:rsidP="006C31BC">
            <w:pPr>
              <w:spacing w:after="0" w:line="240" w:lineRule="auto"/>
              <w:rPr>
                <w:sz w:val="20"/>
                <w:szCs w:val="20"/>
              </w:rPr>
            </w:pPr>
          </w:p>
        </w:tc>
        <w:tc>
          <w:tcPr>
            <w:tcW w:w="0" w:type="auto"/>
            <w:shd w:val="clear" w:color="auto" w:fill="auto"/>
          </w:tcPr>
          <w:p w14:paraId="7A67DF9C" w14:textId="77777777" w:rsidR="006C31BC" w:rsidRPr="0085751B" w:rsidRDefault="006C31BC" w:rsidP="006C31BC">
            <w:pPr>
              <w:spacing w:after="0" w:line="240" w:lineRule="auto"/>
              <w:rPr>
                <w:sz w:val="20"/>
                <w:szCs w:val="20"/>
              </w:rPr>
            </w:pPr>
            <w:r>
              <w:rPr>
                <w:sz w:val="20"/>
                <w:szCs w:val="20"/>
              </w:rPr>
              <w:t>NU E CAZUL.</w:t>
            </w:r>
          </w:p>
        </w:tc>
      </w:tr>
      <w:tr w:rsidR="006C31BC" w:rsidRPr="0085751B" w14:paraId="4570B8D8" w14:textId="77777777" w:rsidTr="006C31BC">
        <w:tc>
          <w:tcPr>
            <w:tcW w:w="0" w:type="auto"/>
            <w:shd w:val="clear" w:color="auto" w:fill="auto"/>
          </w:tcPr>
          <w:p w14:paraId="074F974C" w14:textId="77777777" w:rsidR="006C31BC" w:rsidRPr="0085751B" w:rsidRDefault="006C31BC" w:rsidP="006C31BC">
            <w:pPr>
              <w:spacing w:after="0" w:line="240" w:lineRule="auto"/>
              <w:rPr>
                <w:sz w:val="20"/>
                <w:szCs w:val="20"/>
              </w:rPr>
            </w:pPr>
            <w:r w:rsidRPr="0085751B">
              <w:rPr>
                <w:sz w:val="20"/>
                <w:szCs w:val="20"/>
              </w:rPr>
              <w:t>4.</w:t>
            </w:r>
          </w:p>
        </w:tc>
        <w:tc>
          <w:tcPr>
            <w:tcW w:w="0" w:type="auto"/>
            <w:shd w:val="clear" w:color="auto" w:fill="auto"/>
          </w:tcPr>
          <w:p w14:paraId="136C062B" w14:textId="77777777" w:rsidR="006C31BC" w:rsidRPr="0085751B" w:rsidRDefault="006C31BC" w:rsidP="006C31BC">
            <w:pPr>
              <w:spacing w:after="0" w:line="240" w:lineRule="auto"/>
              <w:rPr>
                <w:sz w:val="20"/>
                <w:szCs w:val="20"/>
              </w:rPr>
            </w:pPr>
            <w:r w:rsidRPr="0085751B">
              <w:rPr>
                <w:sz w:val="20"/>
                <w:szCs w:val="20"/>
              </w:rPr>
              <w:t>Corelarea cu proiecte în curs de implementare de la nivel local</w:t>
            </w:r>
          </w:p>
        </w:tc>
        <w:tc>
          <w:tcPr>
            <w:tcW w:w="0" w:type="auto"/>
            <w:shd w:val="clear" w:color="auto" w:fill="auto"/>
          </w:tcPr>
          <w:p w14:paraId="32356502" w14:textId="77777777" w:rsidR="006C31BC" w:rsidRPr="0085751B" w:rsidRDefault="006C31BC" w:rsidP="006C31BC">
            <w:pPr>
              <w:spacing w:after="0" w:line="240" w:lineRule="auto"/>
              <w:rPr>
                <w:sz w:val="20"/>
                <w:szCs w:val="20"/>
              </w:rPr>
            </w:pPr>
            <w:r>
              <w:rPr>
                <w:sz w:val="20"/>
                <w:szCs w:val="20"/>
              </w:rPr>
              <w:t xml:space="preserve">NU E CAZUL </w:t>
            </w:r>
          </w:p>
        </w:tc>
      </w:tr>
      <w:tr w:rsidR="006C31BC" w:rsidRPr="0085751B" w14:paraId="6D36B5C9" w14:textId="77777777" w:rsidTr="006C31BC">
        <w:tc>
          <w:tcPr>
            <w:tcW w:w="0" w:type="auto"/>
            <w:shd w:val="clear" w:color="auto" w:fill="auto"/>
          </w:tcPr>
          <w:p w14:paraId="10701C60" w14:textId="77777777" w:rsidR="006C31BC" w:rsidRPr="0085751B" w:rsidRDefault="006C31BC" w:rsidP="006C31BC">
            <w:pPr>
              <w:spacing w:after="0" w:line="240" w:lineRule="auto"/>
              <w:rPr>
                <w:sz w:val="20"/>
                <w:szCs w:val="20"/>
              </w:rPr>
            </w:pPr>
            <w:r>
              <w:rPr>
                <w:sz w:val="20"/>
                <w:szCs w:val="20"/>
              </w:rPr>
              <w:t>5</w:t>
            </w:r>
          </w:p>
        </w:tc>
        <w:tc>
          <w:tcPr>
            <w:tcW w:w="0" w:type="auto"/>
            <w:shd w:val="clear" w:color="auto" w:fill="auto"/>
          </w:tcPr>
          <w:p w14:paraId="37FD438D" w14:textId="77777777" w:rsidR="006C31BC" w:rsidRPr="0085751B" w:rsidRDefault="006C31BC" w:rsidP="006C31BC">
            <w:pPr>
              <w:spacing w:after="0" w:line="240" w:lineRule="auto"/>
              <w:rPr>
                <w:sz w:val="20"/>
                <w:szCs w:val="20"/>
              </w:rPr>
            </w:pPr>
            <w:r w:rsidRPr="0085751B">
              <w:rPr>
                <w:sz w:val="20"/>
                <w:szCs w:val="20"/>
              </w:rPr>
              <w:t>Corelarea cu celelalte proiecte pentru care se aplică la finanțare</w:t>
            </w:r>
          </w:p>
        </w:tc>
        <w:tc>
          <w:tcPr>
            <w:tcW w:w="0" w:type="auto"/>
            <w:shd w:val="clear" w:color="auto" w:fill="auto"/>
          </w:tcPr>
          <w:p w14:paraId="0A15464D" w14:textId="77777777" w:rsidR="006C31BC" w:rsidRPr="0085751B" w:rsidRDefault="006C31BC" w:rsidP="006C31BC">
            <w:pPr>
              <w:spacing w:after="0" w:line="240" w:lineRule="auto"/>
              <w:rPr>
                <w:sz w:val="20"/>
                <w:szCs w:val="20"/>
              </w:rPr>
            </w:pPr>
            <w:r>
              <w:rPr>
                <w:sz w:val="20"/>
                <w:szCs w:val="20"/>
              </w:rPr>
              <w:t>NU E CAZUL</w:t>
            </w:r>
          </w:p>
        </w:tc>
      </w:tr>
      <w:tr w:rsidR="006C31BC" w:rsidRPr="0085751B" w14:paraId="4B85A581" w14:textId="77777777" w:rsidTr="006C31BC">
        <w:tc>
          <w:tcPr>
            <w:tcW w:w="0" w:type="auto"/>
            <w:shd w:val="clear" w:color="auto" w:fill="auto"/>
          </w:tcPr>
          <w:p w14:paraId="66E8DA9A" w14:textId="77777777" w:rsidR="006C31BC" w:rsidRPr="0085751B" w:rsidRDefault="006C31BC" w:rsidP="006C31BC">
            <w:pPr>
              <w:spacing w:after="0" w:line="240" w:lineRule="auto"/>
              <w:rPr>
                <w:sz w:val="20"/>
                <w:szCs w:val="20"/>
              </w:rPr>
            </w:pPr>
            <w:r w:rsidRPr="0085751B">
              <w:rPr>
                <w:sz w:val="20"/>
                <w:szCs w:val="20"/>
              </w:rPr>
              <w:t>6.</w:t>
            </w:r>
          </w:p>
        </w:tc>
        <w:tc>
          <w:tcPr>
            <w:tcW w:w="0" w:type="auto"/>
            <w:shd w:val="clear" w:color="auto" w:fill="auto"/>
          </w:tcPr>
          <w:p w14:paraId="0E172615" w14:textId="77777777" w:rsidR="006C31BC" w:rsidRPr="0085751B" w:rsidRDefault="006C31BC" w:rsidP="006C31BC">
            <w:pPr>
              <w:spacing w:after="0" w:line="240" w:lineRule="auto"/>
              <w:rPr>
                <w:sz w:val="20"/>
                <w:szCs w:val="20"/>
              </w:rPr>
            </w:pPr>
            <w:r w:rsidRPr="0085751B">
              <w:rPr>
                <w:sz w:val="20"/>
                <w:szCs w:val="20"/>
              </w:rPr>
              <w:t>Efectul pozitiv previzionat prin realizarea obiectivului de investiții</w:t>
            </w:r>
          </w:p>
        </w:tc>
        <w:tc>
          <w:tcPr>
            <w:tcW w:w="0" w:type="auto"/>
            <w:shd w:val="clear" w:color="auto" w:fill="auto"/>
          </w:tcPr>
          <w:p w14:paraId="291CA8D4" w14:textId="77777777" w:rsidR="006C31BC" w:rsidRPr="0085751B" w:rsidRDefault="006C31BC" w:rsidP="006C31BC">
            <w:pPr>
              <w:spacing w:after="0" w:line="240" w:lineRule="auto"/>
              <w:rPr>
                <w:sz w:val="20"/>
                <w:szCs w:val="20"/>
              </w:rPr>
            </w:pPr>
            <w:r>
              <w:rPr>
                <w:sz w:val="20"/>
                <w:szCs w:val="20"/>
              </w:rPr>
              <w:t xml:space="preserve">Efectul pozitiv previzionat prin realizarea acestei investiții devine tangibil prin îmbunătățirile puse la dispoziția autorităților județene și locale în vederea fundamentării politicilor sociale, economice, demografice, ecologice. Prin intermediul achizițiilor din cadrul acestui proiect este susținută o transformare rurală, care va duce la modernizarea comunei Luica. </w:t>
            </w:r>
          </w:p>
        </w:tc>
      </w:tr>
      <w:tr w:rsidR="006C31BC" w:rsidRPr="0085751B" w14:paraId="03CA49C2" w14:textId="77777777" w:rsidTr="006C31BC">
        <w:tc>
          <w:tcPr>
            <w:tcW w:w="0" w:type="auto"/>
            <w:shd w:val="clear" w:color="auto" w:fill="auto"/>
          </w:tcPr>
          <w:p w14:paraId="612B338E" w14:textId="77777777" w:rsidR="006C31BC" w:rsidRPr="0085751B" w:rsidRDefault="006C31BC" w:rsidP="006C31BC">
            <w:pPr>
              <w:spacing w:after="0" w:line="240" w:lineRule="auto"/>
              <w:rPr>
                <w:sz w:val="20"/>
                <w:szCs w:val="20"/>
              </w:rPr>
            </w:pPr>
            <w:r w:rsidRPr="0085751B">
              <w:rPr>
                <w:sz w:val="20"/>
                <w:szCs w:val="20"/>
              </w:rPr>
              <w:t>7.</w:t>
            </w:r>
          </w:p>
        </w:tc>
        <w:tc>
          <w:tcPr>
            <w:tcW w:w="0" w:type="auto"/>
            <w:shd w:val="clear" w:color="auto" w:fill="auto"/>
          </w:tcPr>
          <w:p w14:paraId="5165CBCA" w14:textId="77777777" w:rsidR="006C31BC" w:rsidRPr="0085751B" w:rsidRDefault="006C31BC" w:rsidP="006C31BC">
            <w:pPr>
              <w:spacing w:after="0" w:line="240" w:lineRule="auto"/>
              <w:rPr>
                <w:sz w:val="20"/>
                <w:szCs w:val="20"/>
              </w:rPr>
            </w:pPr>
            <w:r w:rsidRPr="0085751B">
              <w:rPr>
                <w:sz w:val="20"/>
                <w:szCs w:val="20"/>
              </w:rPr>
              <w:t>Modul de îndeplinire a condițiilor aferente investițiilor</w:t>
            </w:r>
          </w:p>
        </w:tc>
        <w:tc>
          <w:tcPr>
            <w:tcW w:w="0" w:type="auto"/>
            <w:shd w:val="clear" w:color="auto" w:fill="auto"/>
          </w:tcPr>
          <w:p w14:paraId="4947F23A" w14:textId="77777777" w:rsidR="006C31BC" w:rsidRDefault="006C31BC" w:rsidP="006C31BC">
            <w:pPr>
              <w:spacing w:after="0" w:line="240" w:lineRule="auto"/>
              <w:rPr>
                <w:sz w:val="20"/>
                <w:szCs w:val="20"/>
              </w:rPr>
            </w:pPr>
            <w:r>
              <w:rPr>
                <w:sz w:val="20"/>
                <w:szCs w:val="20"/>
              </w:rPr>
              <w:t xml:space="preserve">Investițiile realizate în cadrul acestui proiect vor fi efectuate în concordanță cu prevederile din cadrul PNRR, componenta C10 și vor respecta întocmai următoarele condiții: </w:t>
            </w:r>
          </w:p>
          <w:p w14:paraId="68247FD9" w14:textId="77777777" w:rsidR="006C31BC" w:rsidRPr="00311C68" w:rsidRDefault="006C31BC" w:rsidP="006C31BC">
            <w:pPr>
              <w:numPr>
                <w:ilvl w:val="0"/>
                <w:numId w:val="9"/>
              </w:numPr>
              <w:suppressAutoHyphens w:val="0"/>
              <w:spacing w:after="0" w:line="240" w:lineRule="auto"/>
              <w:jc w:val="both"/>
              <w:textAlignment w:val="baseline"/>
              <w:rPr>
                <w:rFonts w:eastAsia="Times New Roman"/>
                <w:color w:val="000000"/>
                <w:sz w:val="20"/>
                <w:szCs w:val="20"/>
              </w:rPr>
            </w:pPr>
            <w:r w:rsidRPr="00311C68">
              <w:rPr>
                <w:rFonts w:eastAsia="Times New Roman"/>
                <w:color w:val="000000"/>
                <w:sz w:val="20"/>
                <w:szCs w:val="20"/>
              </w:rPr>
              <w:lastRenderedPageBreak/>
              <w:t>Alinierea obligatorie a investițiilor cu Planurile de Mobilitate Urbană Durabilă/Strategiile Integrate de Dezvoltare Urbană/Planurile Generale de Urbanism, aprobate sau în curs de elaborare /aprobare;</w:t>
            </w:r>
          </w:p>
          <w:p w14:paraId="5B498D6F" w14:textId="77777777" w:rsidR="006C31BC" w:rsidRPr="00311C68" w:rsidRDefault="006C31BC" w:rsidP="006C31BC">
            <w:pPr>
              <w:numPr>
                <w:ilvl w:val="0"/>
                <w:numId w:val="9"/>
              </w:numPr>
              <w:suppressAutoHyphens w:val="0"/>
              <w:spacing w:after="0" w:line="240" w:lineRule="auto"/>
              <w:jc w:val="both"/>
              <w:textAlignment w:val="baseline"/>
              <w:rPr>
                <w:rFonts w:eastAsia="Times New Roman"/>
                <w:color w:val="000000"/>
                <w:sz w:val="20"/>
                <w:szCs w:val="20"/>
              </w:rPr>
            </w:pPr>
            <w:r w:rsidRPr="00311C68">
              <w:rPr>
                <w:rFonts w:eastAsia="Times New Roman"/>
                <w:color w:val="000000"/>
                <w:sz w:val="20"/>
                <w:szCs w:val="20"/>
              </w:rPr>
              <w:t>Asigurarea corelării cu serviciile de mobilitate urbană din zona funcțională și zona periurbană - doar pentru sistemele de transport inteligente (ITS). În cazul în care există la nivel de UAT sau la nivel de zonă urbană funcțională un sistem deja operațional, se va asigura integrarea și corelarea cu acesta a sistemului care va fi achiziționat prin intermediul Componentei 10;</w:t>
            </w:r>
          </w:p>
          <w:p w14:paraId="2FC3C0DA" w14:textId="77777777" w:rsidR="006C31BC" w:rsidRPr="0085751B" w:rsidRDefault="006C31BC" w:rsidP="006C31BC">
            <w:pPr>
              <w:spacing w:after="0" w:line="240" w:lineRule="auto"/>
              <w:rPr>
                <w:sz w:val="20"/>
                <w:szCs w:val="20"/>
              </w:rPr>
            </w:pPr>
            <w:r>
              <w:rPr>
                <w:sz w:val="20"/>
                <w:szCs w:val="20"/>
              </w:rPr>
              <w:t>Investiția reprezintă o soluție optimă/ideală pentru comuna Luica, atât pentru securitatea cetățenilor cât și pentru modernizarea acesteia.</w:t>
            </w:r>
          </w:p>
        </w:tc>
      </w:tr>
    </w:tbl>
    <w:p w14:paraId="027C53CC" w14:textId="77777777" w:rsidR="006C31BC" w:rsidRDefault="006C31BC" w:rsidP="006C31BC"/>
    <w:p w14:paraId="01BAA12C" w14:textId="6FC5B5E0" w:rsidR="004E77D2" w:rsidRDefault="004E77D2" w:rsidP="00A84542">
      <w:pPr>
        <w:spacing w:after="0" w:line="240" w:lineRule="auto"/>
        <w:jc w:val="both"/>
        <w:rPr>
          <w:rFonts w:ascii="Times New Roman" w:hAnsi="Times New Roman" w:cs="Times New Roman"/>
          <w:lang w:eastAsia="ro-RO"/>
        </w:rPr>
      </w:pPr>
    </w:p>
    <w:p w14:paraId="0EDF489E" w14:textId="26F191B8" w:rsidR="004E77D2" w:rsidRDefault="004E77D2" w:rsidP="00A84542">
      <w:pPr>
        <w:spacing w:after="0" w:line="240" w:lineRule="auto"/>
        <w:jc w:val="both"/>
        <w:rPr>
          <w:rFonts w:ascii="Times New Roman" w:hAnsi="Times New Roman" w:cs="Times New Roman"/>
          <w:lang w:eastAsia="ro-RO"/>
        </w:rPr>
      </w:pPr>
    </w:p>
    <w:p w14:paraId="1C6FFBCA" w14:textId="342D8079" w:rsidR="004E77D2" w:rsidRDefault="0016521C" w:rsidP="00A84542">
      <w:pPr>
        <w:spacing w:after="0" w:line="240" w:lineRule="auto"/>
        <w:jc w:val="both"/>
        <w:rPr>
          <w:rFonts w:ascii="Times New Roman" w:hAnsi="Times New Roman" w:cs="Times New Roman"/>
          <w:lang w:eastAsia="ro-RO"/>
        </w:rPr>
      </w:pPr>
      <w:bookmarkStart w:id="7" w:name="_Hlk103326305"/>
      <w:r>
        <w:rPr>
          <w:rFonts w:ascii="Times New Roman" w:hAnsi="Times New Roman" w:cs="Times New Roman"/>
          <w:lang w:eastAsia="ro-RO"/>
        </w:rPr>
        <w:t xml:space="preserve">   PRESEDINTE DE SEDINTA</w:t>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t>SECRETAR GENERAL</w:t>
      </w:r>
    </w:p>
    <w:p w14:paraId="50A67B32" w14:textId="62B69E88" w:rsidR="0016521C" w:rsidRDefault="0016521C" w:rsidP="00A84542">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     APOSTOL MARIAN</w:t>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r>
      <w:r>
        <w:rPr>
          <w:rFonts w:ascii="Times New Roman" w:hAnsi="Times New Roman" w:cs="Times New Roman"/>
          <w:lang w:eastAsia="ro-RO"/>
        </w:rPr>
        <w:tab/>
        <w:t xml:space="preserve">        CONSTANTIN CRISTIANA</w:t>
      </w:r>
    </w:p>
    <w:p w14:paraId="21A0DFE7" w14:textId="5C1AD106" w:rsidR="004E77D2" w:rsidRDefault="006C31BC" w:rsidP="00A84542">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      </w:t>
      </w:r>
    </w:p>
    <w:p w14:paraId="12DF0358" w14:textId="108FF85A" w:rsidR="004E77D2" w:rsidRDefault="004E77D2" w:rsidP="00A84542">
      <w:pPr>
        <w:spacing w:after="0" w:line="240" w:lineRule="auto"/>
        <w:jc w:val="both"/>
        <w:rPr>
          <w:rFonts w:ascii="Times New Roman" w:hAnsi="Times New Roman" w:cs="Times New Roman"/>
          <w:lang w:eastAsia="ro-RO"/>
        </w:rPr>
      </w:pPr>
    </w:p>
    <w:bookmarkEnd w:id="7"/>
    <w:p w14:paraId="7E373CB4" w14:textId="2820C572" w:rsidR="004E77D2" w:rsidRDefault="004E77D2" w:rsidP="00A84542">
      <w:pPr>
        <w:spacing w:after="0" w:line="240" w:lineRule="auto"/>
        <w:jc w:val="both"/>
        <w:rPr>
          <w:rFonts w:ascii="Times New Roman" w:hAnsi="Times New Roman" w:cs="Times New Roman"/>
          <w:lang w:eastAsia="ro-RO"/>
        </w:rPr>
      </w:pPr>
    </w:p>
    <w:p w14:paraId="0C436A3A" w14:textId="114EF54F" w:rsidR="004E77D2" w:rsidRDefault="004E77D2" w:rsidP="00A84542">
      <w:pPr>
        <w:spacing w:after="0" w:line="240" w:lineRule="auto"/>
        <w:jc w:val="both"/>
        <w:rPr>
          <w:rFonts w:ascii="Times New Roman" w:hAnsi="Times New Roman" w:cs="Times New Roman"/>
          <w:lang w:eastAsia="ro-RO"/>
        </w:rPr>
      </w:pPr>
    </w:p>
    <w:p w14:paraId="1D25A10E" w14:textId="47A06942" w:rsidR="004E77D2" w:rsidRDefault="004E77D2" w:rsidP="00A84542">
      <w:pPr>
        <w:spacing w:after="0" w:line="240" w:lineRule="auto"/>
        <w:jc w:val="both"/>
        <w:rPr>
          <w:rFonts w:ascii="Times New Roman" w:hAnsi="Times New Roman" w:cs="Times New Roman"/>
          <w:lang w:eastAsia="ro-RO"/>
        </w:rPr>
      </w:pPr>
    </w:p>
    <w:p w14:paraId="6FF2D447" w14:textId="51C696B0" w:rsidR="004E77D2" w:rsidRDefault="004E77D2" w:rsidP="00A84542">
      <w:pPr>
        <w:spacing w:after="0" w:line="240" w:lineRule="auto"/>
        <w:jc w:val="both"/>
        <w:rPr>
          <w:rFonts w:ascii="Times New Roman" w:hAnsi="Times New Roman" w:cs="Times New Roman"/>
          <w:lang w:eastAsia="ro-RO"/>
        </w:rPr>
      </w:pPr>
    </w:p>
    <w:p w14:paraId="4A8FB12F" w14:textId="058D2A59" w:rsidR="004E77D2" w:rsidRDefault="004E77D2" w:rsidP="00A84542">
      <w:pPr>
        <w:spacing w:after="0" w:line="240" w:lineRule="auto"/>
        <w:jc w:val="both"/>
        <w:rPr>
          <w:rFonts w:ascii="Times New Roman" w:hAnsi="Times New Roman" w:cs="Times New Roman"/>
          <w:lang w:eastAsia="ro-RO"/>
        </w:rPr>
      </w:pPr>
    </w:p>
    <w:p w14:paraId="139E5CBF" w14:textId="3D58B8A5" w:rsidR="004E77D2" w:rsidRDefault="004E77D2" w:rsidP="00A84542">
      <w:pPr>
        <w:spacing w:after="0" w:line="240" w:lineRule="auto"/>
        <w:jc w:val="both"/>
        <w:rPr>
          <w:rFonts w:ascii="Times New Roman" w:hAnsi="Times New Roman" w:cs="Times New Roman"/>
          <w:lang w:eastAsia="ro-RO"/>
        </w:rPr>
      </w:pPr>
    </w:p>
    <w:p w14:paraId="0FB060B2" w14:textId="7C7A3C77" w:rsidR="004E77D2" w:rsidRDefault="004E77D2" w:rsidP="00A84542">
      <w:pPr>
        <w:spacing w:after="0" w:line="240" w:lineRule="auto"/>
        <w:jc w:val="both"/>
        <w:rPr>
          <w:rFonts w:ascii="Times New Roman" w:hAnsi="Times New Roman" w:cs="Times New Roman"/>
          <w:lang w:eastAsia="ro-RO"/>
        </w:rPr>
      </w:pPr>
    </w:p>
    <w:p w14:paraId="786E9D15" w14:textId="468D3892" w:rsidR="004E77D2" w:rsidRDefault="004E77D2" w:rsidP="00A84542">
      <w:pPr>
        <w:spacing w:after="0" w:line="240" w:lineRule="auto"/>
        <w:jc w:val="both"/>
        <w:rPr>
          <w:rFonts w:ascii="Times New Roman" w:hAnsi="Times New Roman" w:cs="Times New Roman"/>
          <w:lang w:eastAsia="ro-RO"/>
        </w:rPr>
      </w:pPr>
    </w:p>
    <w:p w14:paraId="32C02250" w14:textId="0FF138C6" w:rsidR="004E77D2" w:rsidRDefault="004E77D2" w:rsidP="00A84542">
      <w:pPr>
        <w:spacing w:after="0" w:line="240" w:lineRule="auto"/>
        <w:jc w:val="both"/>
        <w:rPr>
          <w:rFonts w:ascii="Times New Roman" w:hAnsi="Times New Roman" w:cs="Times New Roman"/>
          <w:lang w:eastAsia="ro-RO"/>
        </w:rPr>
      </w:pPr>
    </w:p>
    <w:p w14:paraId="341BB203" w14:textId="2588EBC4" w:rsidR="004E77D2" w:rsidRDefault="004E77D2" w:rsidP="00A84542">
      <w:pPr>
        <w:spacing w:after="0" w:line="240" w:lineRule="auto"/>
        <w:jc w:val="both"/>
        <w:rPr>
          <w:rFonts w:ascii="Times New Roman" w:hAnsi="Times New Roman" w:cs="Times New Roman"/>
          <w:lang w:eastAsia="ro-RO"/>
        </w:rPr>
      </w:pPr>
    </w:p>
    <w:p w14:paraId="10C98D68" w14:textId="1F428209" w:rsidR="004E77D2" w:rsidRDefault="004E77D2" w:rsidP="00A84542">
      <w:pPr>
        <w:spacing w:after="0" w:line="240" w:lineRule="auto"/>
        <w:jc w:val="both"/>
        <w:rPr>
          <w:rFonts w:ascii="Times New Roman" w:hAnsi="Times New Roman" w:cs="Times New Roman"/>
          <w:lang w:eastAsia="ro-RO"/>
        </w:rPr>
      </w:pPr>
    </w:p>
    <w:p w14:paraId="55835009" w14:textId="29A24F06" w:rsidR="004E77D2" w:rsidRDefault="004E77D2" w:rsidP="00A84542">
      <w:pPr>
        <w:spacing w:after="0" w:line="240" w:lineRule="auto"/>
        <w:jc w:val="both"/>
        <w:rPr>
          <w:rFonts w:ascii="Times New Roman" w:hAnsi="Times New Roman" w:cs="Times New Roman"/>
          <w:lang w:eastAsia="ro-RO"/>
        </w:rPr>
      </w:pPr>
    </w:p>
    <w:p w14:paraId="52BE6648" w14:textId="6D66AE79" w:rsidR="004E77D2" w:rsidRDefault="004E77D2" w:rsidP="00A84542">
      <w:pPr>
        <w:spacing w:after="0" w:line="240" w:lineRule="auto"/>
        <w:jc w:val="both"/>
        <w:rPr>
          <w:rFonts w:ascii="Times New Roman" w:hAnsi="Times New Roman" w:cs="Times New Roman"/>
          <w:lang w:eastAsia="ro-RO"/>
        </w:rPr>
      </w:pPr>
    </w:p>
    <w:p w14:paraId="17403B64" w14:textId="1633204E" w:rsidR="004E77D2" w:rsidRDefault="004E77D2" w:rsidP="00A84542">
      <w:pPr>
        <w:spacing w:after="0" w:line="240" w:lineRule="auto"/>
        <w:jc w:val="both"/>
        <w:rPr>
          <w:rFonts w:ascii="Times New Roman" w:hAnsi="Times New Roman" w:cs="Times New Roman"/>
          <w:lang w:eastAsia="ro-RO"/>
        </w:rPr>
      </w:pPr>
    </w:p>
    <w:p w14:paraId="426B13EC" w14:textId="20E8186E" w:rsidR="004E77D2" w:rsidRDefault="004E77D2" w:rsidP="00A84542">
      <w:pPr>
        <w:spacing w:after="0" w:line="240" w:lineRule="auto"/>
        <w:jc w:val="both"/>
        <w:rPr>
          <w:rFonts w:ascii="Times New Roman" w:hAnsi="Times New Roman" w:cs="Times New Roman"/>
          <w:lang w:eastAsia="ro-RO"/>
        </w:rPr>
      </w:pPr>
    </w:p>
    <w:p w14:paraId="02FE09AF" w14:textId="66C62A41" w:rsidR="004E77D2" w:rsidRDefault="004E77D2" w:rsidP="00A84542">
      <w:pPr>
        <w:spacing w:after="0" w:line="240" w:lineRule="auto"/>
        <w:jc w:val="both"/>
        <w:rPr>
          <w:rFonts w:ascii="Times New Roman" w:hAnsi="Times New Roman" w:cs="Times New Roman"/>
          <w:lang w:eastAsia="ro-RO"/>
        </w:rPr>
      </w:pPr>
    </w:p>
    <w:p w14:paraId="5B4FFBD8" w14:textId="267D8475" w:rsidR="004E77D2" w:rsidRDefault="004E77D2" w:rsidP="00A84542">
      <w:pPr>
        <w:spacing w:after="0" w:line="240" w:lineRule="auto"/>
        <w:jc w:val="both"/>
        <w:rPr>
          <w:rFonts w:ascii="Times New Roman" w:hAnsi="Times New Roman" w:cs="Times New Roman"/>
          <w:lang w:eastAsia="ro-RO"/>
        </w:rPr>
      </w:pPr>
    </w:p>
    <w:p w14:paraId="384F4110" w14:textId="537FE45E" w:rsidR="004E77D2" w:rsidRDefault="004E77D2" w:rsidP="00A84542">
      <w:pPr>
        <w:spacing w:after="0" w:line="240" w:lineRule="auto"/>
        <w:jc w:val="both"/>
        <w:rPr>
          <w:rFonts w:ascii="Times New Roman" w:hAnsi="Times New Roman" w:cs="Times New Roman"/>
          <w:lang w:eastAsia="ro-RO"/>
        </w:rPr>
      </w:pPr>
    </w:p>
    <w:p w14:paraId="6C68D704" w14:textId="0D0DB1BD" w:rsidR="004E77D2" w:rsidRDefault="004E77D2" w:rsidP="00A84542">
      <w:pPr>
        <w:spacing w:after="0" w:line="240" w:lineRule="auto"/>
        <w:jc w:val="both"/>
        <w:rPr>
          <w:rFonts w:ascii="Times New Roman" w:hAnsi="Times New Roman" w:cs="Times New Roman"/>
          <w:lang w:eastAsia="ro-RO"/>
        </w:rPr>
      </w:pPr>
    </w:p>
    <w:p w14:paraId="616847BF" w14:textId="78954B0B" w:rsidR="004E77D2" w:rsidRDefault="004E77D2" w:rsidP="00A84542">
      <w:pPr>
        <w:spacing w:after="0" w:line="240" w:lineRule="auto"/>
        <w:jc w:val="both"/>
        <w:rPr>
          <w:rFonts w:ascii="Times New Roman" w:hAnsi="Times New Roman" w:cs="Times New Roman"/>
          <w:lang w:eastAsia="ro-RO"/>
        </w:rPr>
      </w:pPr>
    </w:p>
    <w:p w14:paraId="126CCAFA" w14:textId="72B39489" w:rsidR="004E77D2" w:rsidRDefault="004E77D2" w:rsidP="00A84542">
      <w:pPr>
        <w:spacing w:after="0" w:line="240" w:lineRule="auto"/>
        <w:jc w:val="both"/>
        <w:rPr>
          <w:rFonts w:ascii="Times New Roman" w:hAnsi="Times New Roman" w:cs="Times New Roman"/>
          <w:lang w:eastAsia="ro-RO"/>
        </w:rPr>
      </w:pPr>
    </w:p>
    <w:p w14:paraId="6E56430E" w14:textId="7E575084" w:rsidR="004E77D2" w:rsidRDefault="004E77D2" w:rsidP="00A84542">
      <w:pPr>
        <w:spacing w:after="0" w:line="240" w:lineRule="auto"/>
        <w:jc w:val="both"/>
        <w:rPr>
          <w:rFonts w:ascii="Times New Roman" w:hAnsi="Times New Roman" w:cs="Times New Roman"/>
          <w:lang w:eastAsia="ro-RO"/>
        </w:rPr>
      </w:pPr>
    </w:p>
    <w:p w14:paraId="76B8CF76" w14:textId="2AFBD748" w:rsidR="004E77D2" w:rsidRDefault="004E77D2" w:rsidP="00A84542">
      <w:pPr>
        <w:spacing w:after="0" w:line="240" w:lineRule="auto"/>
        <w:jc w:val="both"/>
        <w:rPr>
          <w:rFonts w:ascii="Times New Roman" w:hAnsi="Times New Roman" w:cs="Times New Roman"/>
          <w:lang w:eastAsia="ro-RO"/>
        </w:rPr>
      </w:pPr>
    </w:p>
    <w:p w14:paraId="1A7EB0E9" w14:textId="0955A6A0" w:rsidR="004E77D2" w:rsidRDefault="004E77D2" w:rsidP="00A84542">
      <w:pPr>
        <w:spacing w:after="0" w:line="240" w:lineRule="auto"/>
        <w:jc w:val="both"/>
        <w:rPr>
          <w:rFonts w:ascii="Times New Roman" w:hAnsi="Times New Roman" w:cs="Times New Roman"/>
          <w:lang w:eastAsia="ro-RO"/>
        </w:rPr>
      </w:pPr>
    </w:p>
    <w:p w14:paraId="35E602A5" w14:textId="54004876" w:rsidR="004E77D2" w:rsidRDefault="004E77D2" w:rsidP="00A84542">
      <w:pPr>
        <w:spacing w:after="0" w:line="240" w:lineRule="auto"/>
        <w:jc w:val="both"/>
        <w:rPr>
          <w:rFonts w:ascii="Times New Roman" w:hAnsi="Times New Roman" w:cs="Times New Roman"/>
          <w:lang w:eastAsia="ro-RO"/>
        </w:rPr>
      </w:pPr>
    </w:p>
    <w:p w14:paraId="29E8AC83" w14:textId="5E2EE8AB" w:rsidR="004E77D2" w:rsidRDefault="004E77D2" w:rsidP="00A84542">
      <w:pPr>
        <w:spacing w:after="0" w:line="240" w:lineRule="auto"/>
        <w:jc w:val="both"/>
        <w:rPr>
          <w:rFonts w:ascii="Times New Roman" w:hAnsi="Times New Roman" w:cs="Times New Roman"/>
          <w:lang w:eastAsia="ro-RO"/>
        </w:rPr>
      </w:pPr>
    </w:p>
    <w:p w14:paraId="48A0C21C" w14:textId="5A438BC7" w:rsidR="004E77D2" w:rsidRDefault="004E77D2" w:rsidP="00A84542">
      <w:pPr>
        <w:spacing w:after="0" w:line="240" w:lineRule="auto"/>
        <w:jc w:val="both"/>
        <w:rPr>
          <w:rFonts w:ascii="Times New Roman" w:hAnsi="Times New Roman" w:cs="Times New Roman"/>
          <w:lang w:eastAsia="ro-RO"/>
        </w:rPr>
      </w:pPr>
    </w:p>
    <w:p w14:paraId="6C5648CD" w14:textId="4533D5CF" w:rsidR="004E77D2" w:rsidRDefault="004E77D2" w:rsidP="00A84542">
      <w:pPr>
        <w:spacing w:after="0" w:line="240" w:lineRule="auto"/>
        <w:jc w:val="both"/>
        <w:rPr>
          <w:rFonts w:ascii="Times New Roman" w:hAnsi="Times New Roman" w:cs="Times New Roman"/>
          <w:lang w:eastAsia="ro-RO"/>
        </w:rPr>
      </w:pPr>
    </w:p>
    <w:p w14:paraId="709E516B" w14:textId="04A6734E" w:rsidR="004E77D2" w:rsidRDefault="004E77D2" w:rsidP="00A84542">
      <w:pPr>
        <w:spacing w:after="0" w:line="240" w:lineRule="auto"/>
        <w:jc w:val="both"/>
        <w:rPr>
          <w:rFonts w:ascii="Times New Roman" w:hAnsi="Times New Roman" w:cs="Times New Roman"/>
          <w:lang w:eastAsia="ro-RO"/>
        </w:rPr>
      </w:pPr>
    </w:p>
    <w:p w14:paraId="4FCFC97C" w14:textId="5F2759F4" w:rsidR="004E77D2" w:rsidRPr="00285C3F" w:rsidRDefault="004E77D2" w:rsidP="00A84542">
      <w:pPr>
        <w:spacing w:after="0" w:line="240" w:lineRule="auto"/>
        <w:jc w:val="both"/>
        <w:rPr>
          <w:rFonts w:ascii="Times New Roman" w:hAnsi="Times New Roman" w:cs="Times New Roman"/>
          <w:lang w:eastAsia="ro-RO"/>
        </w:rPr>
      </w:pPr>
    </w:p>
    <w:p w14:paraId="4274B197" w14:textId="77777777" w:rsidR="00A84542" w:rsidRPr="00285C3F" w:rsidRDefault="00A84542" w:rsidP="00812DB0">
      <w:pPr>
        <w:spacing w:after="0" w:line="240" w:lineRule="auto"/>
        <w:rPr>
          <w:rFonts w:ascii="Times New Roman" w:hAnsi="Times New Roman" w:cs="Times New Roman"/>
          <w:b/>
          <w:lang w:eastAsia="ro-RO"/>
        </w:rPr>
      </w:pPr>
    </w:p>
    <w:p w14:paraId="7D433FA4" w14:textId="052B2F0B" w:rsidR="00812DB0" w:rsidRPr="00285C3F" w:rsidRDefault="00812DB0" w:rsidP="00812DB0">
      <w:pPr>
        <w:spacing w:after="0" w:line="240" w:lineRule="auto"/>
        <w:jc w:val="both"/>
        <w:rPr>
          <w:rFonts w:ascii="Times New Roman" w:hAnsi="Times New Roman" w:cs="Times New Roman"/>
          <w:lang w:eastAsia="ro-RO"/>
        </w:rPr>
      </w:pPr>
      <w:r>
        <w:rPr>
          <w:rFonts w:ascii="Times New Roman" w:hAnsi="Times New Roman" w:cs="Times New Roman"/>
          <w:lang w:eastAsia="ro-RO"/>
        </w:rPr>
        <w:lastRenderedPageBreak/>
        <w:t>ANEXĂ nr. 2 la HCL NR.33/13.052022</w:t>
      </w:r>
    </w:p>
    <w:p w14:paraId="17ED7A61" w14:textId="77777777" w:rsidR="00812DB0" w:rsidRPr="00285C3F" w:rsidRDefault="00812DB0" w:rsidP="00812DB0">
      <w:pPr>
        <w:spacing w:after="0" w:line="240" w:lineRule="auto"/>
        <w:jc w:val="both"/>
        <w:rPr>
          <w:rFonts w:ascii="Times New Roman" w:hAnsi="Times New Roman" w:cs="Times New Roman"/>
          <w:lang w:eastAsia="ro-RO"/>
        </w:rPr>
      </w:pPr>
    </w:p>
    <w:p w14:paraId="0C7CA233" w14:textId="77777777" w:rsidR="00812DB0" w:rsidRPr="00285C3F" w:rsidRDefault="00812DB0" w:rsidP="00812DB0">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Denumire obiectiv: </w:t>
      </w:r>
      <w:r w:rsidRPr="00812DB0">
        <w:rPr>
          <w:rFonts w:ascii="Times New Roman" w:hAnsi="Times New Roman" w:cs="Times New Roman"/>
          <w:lang w:eastAsia="ro-RO"/>
        </w:rPr>
        <w:t>„Sistem de monitorizare si siguranta a spatiului public in Com. Luica Jud. Calarasi”finanţat prin COMPONENTA 10 - Fondul Local din cadrul Planului Național de Redresare și Reziliență (PNRR) de Ministerul Dezvoltarii, Lucrarilor Publice si Administratiei</w:t>
      </w:r>
      <w:r>
        <w:rPr>
          <w:rFonts w:ascii="Times New Roman" w:hAnsi="Times New Roman" w:cs="Times New Roman"/>
          <w:lang w:eastAsia="ro-RO"/>
        </w:rPr>
        <w:t>.</w:t>
      </w:r>
    </w:p>
    <w:p w14:paraId="24673288" w14:textId="77777777" w:rsidR="00812DB0" w:rsidRPr="00285C3F" w:rsidRDefault="00812DB0" w:rsidP="00812DB0">
      <w:pPr>
        <w:spacing w:after="0" w:line="240" w:lineRule="auto"/>
        <w:jc w:val="both"/>
        <w:rPr>
          <w:rFonts w:ascii="Times New Roman" w:hAnsi="Times New Roman" w:cs="Times New Roman"/>
          <w:lang w:eastAsia="ro-RO"/>
        </w:rPr>
      </w:pPr>
    </w:p>
    <w:p w14:paraId="260A4122" w14:textId="77777777" w:rsidR="00812DB0" w:rsidRPr="00285C3F" w:rsidRDefault="00812DB0" w:rsidP="00812DB0">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 xml:space="preserve">Beneficiar: </w:t>
      </w:r>
      <w:r>
        <w:rPr>
          <w:rFonts w:ascii="Times New Roman" w:hAnsi="Times New Roman" w:cs="Times New Roman"/>
          <w:lang w:eastAsia="ro-RO"/>
        </w:rPr>
        <w:t>COMUNA LUICA</w:t>
      </w:r>
    </w:p>
    <w:p w14:paraId="7DBEA068" w14:textId="77777777" w:rsidR="00812DB0" w:rsidRPr="0065672A" w:rsidRDefault="00812DB0" w:rsidP="00812DB0">
      <w:pPr>
        <w:jc w:val="center"/>
        <w:rPr>
          <w:rFonts w:ascii="Times New Roman" w:hAnsi="Times New Roman" w:cs="Times New Roman"/>
          <w:b/>
        </w:rPr>
      </w:pPr>
    </w:p>
    <w:p w14:paraId="151CBFF4" w14:textId="77777777" w:rsidR="00812DB0" w:rsidRPr="0065672A" w:rsidRDefault="00812DB0" w:rsidP="00812DB0">
      <w:pPr>
        <w:jc w:val="center"/>
        <w:rPr>
          <w:rFonts w:ascii="Times New Roman" w:hAnsi="Times New Roman" w:cs="Times New Roman"/>
          <w:b/>
        </w:rPr>
      </w:pPr>
      <w:r w:rsidRPr="0065672A">
        <w:rPr>
          <w:rFonts w:ascii="Times New Roman" w:hAnsi="Times New Roman" w:cs="Times New Roman"/>
          <w:b/>
        </w:rPr>
        <w:t xml:space="preserve">DESCRIEREA </w:t>
      </w:r>
      <w:r>
        <w:rPr>
          <w:rFonts w:ascii="Times New Roman" w:hAnsi="Times New Roman" w:cs="Times New Roman"/>
          <w:b/>
        </w:rPr>
        <w:t xml:space="preserve">SUMARA A </w:t>
      </w:r>
      <w:r w:rsidRPr="0065672A">
        <w:rPr>
          <w:rFonts w:ascii="Times New Roman" w:hAnsi="Times New Roman" w:cs="Times New Roman"/>
          <w:b/>
        </w:rPr>
        <w:t xml:space="preserve">INVESTITIEI </w:t>
      </w:r>
    </w:p>
    <w:p w14:paraId="0AFCA506" w14:textId="77777777" w:rsidR="00812DB0" w:rsidRPr="0065672A" w:rsidRDefault="00812DB0" w:rsidP="00812DB0">
      <w:pPr>
        <w:spacing w:after="0" w:line="240" w:lineRule="auto"/>
        <w:jc w:val="center"/>
        <w:rPr>
          <w:rFonts w:ascii="Times New Roman" w:hAnsi="Times New Roman" w:cs="Times New Roman"/>
        </w:rPr>
      </w:pPr>
      <w:r w:rsidRPr="0065672A">
        <w:rPr>
          <w:rFonts w:ascii="Times New Roman" w:hAnsi="Times New Roman" w:cs="Times New Roman"/>
        </w:rPr>
        <w:t>Titlu apel proiect</w:t>
      </w:r>
    </w:p>
    <w:p w14:paraId="19537F32" w14:textId="77777777" w:rsidR="00812DB0" w:rsidRDefault="00812DB0" w:rsidP="00812DB0">
      <w:pPr>
        <w:pStyle w:val="txt"/>
        <w:spacing w:line="276" w:lineRule="auto"/>
        <w:rPr>
          <w:rFonts w:ascii="Times New Roman" w:hAnsi="Times New Roman" w:cs="Times New Roman"/>
          <w:sz w:val="24"/>
          <w:szCs w:val="24"/>
        </w:rPr>
      </w:pPr>
      <w:r>
        <w:rPr>
          <w:rFonts w:ascii="Times New Roman" w:eastAsiaTheme="minorHAnsi" w:hAnsi="Times New Roman" w:cs="Times New Roman"/>
          <w:b/>
          <w:sz w:val="24"/>
          <w:szCs w:val="24"/>
        </w:rPr>
        <w:t xml:space="preserve">    </w:t>
      </w:r>
      <w:r w:rsidRPr="0077051A">
        <w:rPr>
          <w:rFonts w:ascii="Times New Roman" w:eastAsiaTheme="minorHAnsi" w:hAnsi="Times New Roman" w:cs="Times New Roman"/>
          <w:b/>
          <w:sz w:val="24"/>
          <w:szCs w:val="24"/>
        </w:rPr>
        <w:t>Sistem de monitorizare si siguranta a spatiului public in Com. Luica Jud. Calarasi</w:t>
      </w:r>
    </w:p>
    <w:p w14:paraId="3343547E" w14:textId="77777777" w:rsidR="00812DB0" w:rsidRPr="00191CB3" w:rsidRDefault="00812DB0" w:rsidP="00812DB0">
      <w:pPr>
        <w:pStyle w:val="txt"/>
        <w:spacing w:line="276" w:lineRule="auto"/>
        <w:ind w:firstLine="720"/>
        <w:rPr>
          <w:rFonts w:ascii="Times New Roman" w:hAnsi="Times New Roman" w:cs="Times New Roman"/>
          <w:sz w:val="24"/>
          <w:szCs w:val="24"/>
        </w:rPr>
      </w:pPr>
      <w:r w:rsidRPr="00542E48">
        <w:rPr>
          <w:rFonts w:ascii="Times New Roman" w:hAnsi="Times New Roman" w:cs="Times New Roman"/>
          <w:sz w:val="24"/>
          <w:szCs w:val="24"/>
        </w:rPr>
        <w:t>Prin intermediul componentei C10 – Fondul L</w:t>
      </w:r>
      <w:r>
        <w:rPr>
          <w:rFonts w:ascii="Times New Roman" w:hAnsi="Times New Roman" w:cs="Times New Roman"/>
          <w:sz w:val="24"/>
          <w:szCs w:val="24"/>
        </w:rPr>
        <w:t>ocal, Comuna Luica doreste sa a</w:t>
      </w:r>
      <w:r w:rsidRPr="00542E48">
        <w:rPr>
          <w:rFonts w:ascii="Times New Roman" w:hAnsi="Times New Roman" w:cs="Times New Roman"/>
          <w:sz w:val="24"/>
          <w:szCs w:val="24"/>
        </w:rPr>
        <w:t>chizitioneze</w:t>
      </w:r>
      <w:r>
        <w:rPr>
          <w:rFonts w:ascii="Times New Roman" w:hAnsi="Times New Roman" w:cs="Times New Roman"/>
          <w:sz w:val="24"/>
          <w:szCs w:val="24"/>
        </w:rPr>
        <w:t xml:space="preserve"> sistem de supraveghere video pentru modernizarea infrastructurii publice locale</w:t>
      </w:r>
      <w:r w:rsidRPr="00542E48">
        <w:rPr>
          <w:rFonts w:ascii="Times New Roman" w:hAnsi="Times New Roman" w:cs="Times New Roman"/>
          <w:sz w:val="24"/>
          <w:szCs w:val="24"/>
        </w:rPr>
        <w:t xml:space="preserve">. Obiectivul general al PNRR vizeaza dezvoltarea României prin realizarea unor programe și proiecte esențiale, care să sprijine reziliența, nivelul de pregătire pentru </w:t>
      </w:r>
      <w:r w:rsidRPr="00BB04BB">
        <w:rPr>
          <w:rFonts w:ascii="Times New Roman" w:hAnsi="Times New Roman" w:cs="Times New Roman"/>
          <w:sz w:val="24"/>
          <w:szCs w:val="24"/>
        </w:rPr>
        <w:t xml:space="preserve">situații de criză, capacitatea de adaptare și potențialul de creștere, prin reforme majore și investiții cheie cu fonduri din Mecanismul de Redresare și Reziliență.  Obiectivul specific al PNRR este de a atrage fondurile puse la dispoziție de Uniunea Europeană prin </w:t>
      </w:r>
      <w:r w:rsidRPr="00BB04BB">
        <w:rPr>
          <w:rFonts w:ascii="Times New Roman" w:hAnsi="Times New Roman" w:cs="Times New Roman"/>
          <w:i/>
          <w:iCs/>
          <w:sz w:val="24"/>
          <w:szCs w:val="24"/>
        </w:rPr>
        <w:t>NextGeneration</w:t>
      </w:r>
      <w:r w:rsidRPr="00BB04BB">
        <w:rPr>
          <w:rFonts w:ascii="Times New Roman" w:hAnsi="Times New Roman" w:cs="Times New Roman"/>
          <w:sz w:val="24"/>
          <w:szCs w:val="24"/>
        </w:rPr>
        <w:t xml:space="preserve">, în vederea atingerii jaloanelor și a țintelor în materie </w:t>
      </w:r>
      <w:r w:rsidRPr="00191CB3">
        <w:rPr>
          <w:rFonts w:ascii="Times New Roman" w:hAnsi="Times New Roman" w:cs="Times New Roman"/>
          <w:sz w:val="24"/>
          <w:szCs w:val="24"/>
        </w:rPr>
        <w:t>de reforme și investiții.</w:t>
      </w:r>
    </w:p>
    <w:p w14:paraId="390D2982" w14:textId="77777777" w:rsidR="00812DB0" w:rsidRPr="00191CB3" w:rsidRDefault="00812DB0" w:rsidP="00812DB0">
      <w:pPr>
        <w:spacing w:after="0" w:line="240" w:lineRule="auto"/>
        <w:ind w:firstLine="720"/>
        <w:jc w:val="both"/>
        <w:rPr>
          <w:rFonts w:ascii="Times New Roman" w:hAnsi="Times New Roman" w:cs="Times New Roman"/>
        </w:rPr>
      </w:pPr>
      <w:r w:rsidRPr="00191CB3">
        <w:rPr>
          <w:rFonts w:ascii="Times New Roman" w:hAnsi="Times New Roman" w:cs="Times New Roman"/>
        </w:rPr>
        <w:t xml:space="preserve"> Această investiție, ce poate fi realizatată prin cadrul Programului Național de Redresare și Reziliență,componenta C10 – Fondul Local, prezintă o serie de externalități pozitive aparte  de obiectivul principal, prin îmbunătățirea condițiilor de viață ale generațiilor tinere, direct dependente de infrastructura locală, servind în același timp drept un exemplu de bune practici pentru celelalte localități și  încurajând dezvoltarea regională. Sectorul tehnologiei informațiilor și comunicațiilor (TIC) necesită o atenție deosebită întrucât o strategie adecvată de implementare ar asigura un pachet complet de conectivitate pentru toate categoriile de populaţie. În ultimii ani, cele mai multe ţări europene au făcut investiţii semnificative pentru a asigura accesul universal la </w:t>
      </w:r>
      <w:r w:rsidRPr="004B6D8C">
        <w:rPr>
          <w:rFonts w:ascii="Times New Roman" w:hAnsi="Times New Roman" w:cs="Times New Roman"/>
        </w:rPr>
        <w:t>TIC</w:t>
      </w:r>
      <w:r w:rsidRPr="00191CB3">
        <w:rPr>
          <w:rFonts w:ascii="Times New Roman" w:hAnsi="Times New Roman" w:cs="Times New Roman"/>
        </w:rPr>
        <w:t xml:space="preserve"> punându-se accent nu doar pe tehnologie în sine ci pe avansarea înţelegerii noilor tehnologii şi cum pot fi utilizate acestea de mediul public pentru a sprijini dezvoltarea durabilă  pe termen lung a localității. </w:t>
      </w:r>
    </w:p>
    <w:p w14:paraId="48FE41DC" w14:textId="77777777" w:rsidR="00812DB0" w:rsidRPr="00BB04BB" w:rsidRDefault="00812DB0" w:rsidP="00812DB0">
      <w:pPr>
        <w:jc w:val="both"/>
        <w:rPr>
          <w:rFonts w:ascii="Times New Roman" w:hAnsi="Times New Roman" w:cs="Times New Roman"/>
          <w:b/>
        </w:rPr>
      </w:pPr>
      <w:r w:rsidRPr="00BB04BB">
        <w:rPr>
          <w:rFonts w:ascii="Times New Roman" w:hAnsi="Times New Roman" w:cs="Times New Roman"/>
        </w:rPr>
        <w:tab/>
        <w:t>Prin intermediul proiectului se urmareste atingerea urmatoarelor obiective:</w:t>
      </w:r>
    </w:p>
    <w:p w14:paraId="5D316265" w14:textId="77777777" w:rsidR="00812DB0" w:rsidRPr="0065672A" w:rsidRDefault="00812DB0" w:rsidP="00812DB0">
      <w:pPr>
        <w:pStyle w:val="txt"/>
        <w:numPr>
          <w:ilvl w:val="0"/>
          <w:numId w:val="8"/>
        </w:numPr>
        <w:spacing w:before="120" w:after="0" w:line="276" w:lineRule="auto"/>
        <w:ind w:left="714" w:hanging="357"/>
        <w:rPr>
          <w:rFonts w:ascii="Times New Roman" w:hAnsi="Times New Roman" w:cs="Times New Roman"/>
          <w:sz w:val="24"/>
          <w:szCs w:val="24"/>
        </w:rPr>
      </w:pPr>
      <w:r w:rsidRPr="00BB04BB">
        <w:rPr>
          <w:rFonts w:ascii="Times New Roman" w:hAnsi="Times New Roman" w:cs="Times New Roman"/>
          <w:sz w:val="24"/>
          <w:szCs w:val="24"/>
        </w:rPr>
        <w:t>Îmbunătățirea condițiilor de mobilitate</w:t>
      </w:r>
      <w:r>
        <w:rPr>
          <w:rFonts w:ascii="Times New Roman" w:hAnsi="Times New Roman" w:cs="Times New Roman"/>
          <w:sz w:val="24"/>
          <w:szCs w:val="24"/>
        </w:rPr>
        <w:t xml:space="preserve"> rurala</w:t>
      </w:r>
      <w:r w:rsidRPr="00BB04BB">
        <w:rPr>
          <w:rFonts w:ascii="Times New Roman" w:hAnsi="Times New Roman" w:cs="Times New Roman"/>
          <w:sz w:val="24"/>
          <w:szCs w:val="24"/>
        </w:rPr>
        <w:t>;</w:t>
      </w:r>
    </w:p>
    <w:p w14:paraId="4A98B5DA" w14:textId="77777777" w:rsidR="00812DB0" w:rsidRPr="0065672A" w:rsidRDefault="00812DB0" w:rsidP="00812DB0">
      <w:pPr>
        <w:pStyle w:val="txt"/>
        <w:numPr>
          <w:ilvl w:val="0"/>
          <w:numId w:val="8"/>
        </w:numPr>
        <w:spacing w:before="120" w:after="0" w:line="276" w:lineRule="auto"/>
        <w:ind w:left="714" w:hanging="357"/>
        <w:rPr>
          <w:rFonts w:ascii="Times New Roman" w:hAnsi="Times New Roman" w:cs="Times New Roman"/>
          <w:sz w:val="24"/>
          <w:szCs w:val="24"/>
        </w:rPr>
      </w:pPr>
      <w:r w:rsidRPr="00BB04BB">
        <w:rPr>
          <w:rFonts w:ascii="Times New Roman" w:hAnsi="Times New Roman" w:cs="Times New Roman"/>
          <w:sz w:val="24"/>
          <w:szCs w:val="24"/>
        </w:rPr>
        <w:t xml:space="preserve">Sporirea </w:t>
      </w:r>
      <w:r>
        <w:rPr>
          <w:rFonts w:ascii="Times New Roman" w:hAnsi="Times New Roman" w:cs="Times New Roman"/>
          <w:sz w:val="24"/>
          <w:szCs w:val="24"/>
        </w:rPr>
        <w:t>infrastructurii rurale</w:t>
      </w:r>
      <w:r w:rsidRPr="00BB04BB">
        <w:rPr>
          <w:rFonts w:ascii="Times New Roman" w:hAnsi="Times New Roman" w:cs="Times New Roman"/>
          <w:sz w:val="24"/>
          <w:szCs w:val="24"/>
        </w:rPr>
        <w:t>, prin soluții digitale și ecologice de</w:t>
      </w:r>
      <w:r>
        <w:rPr>
          <w:rFonts w:ascii="Times New Roman" w:hAnsi="Times New Roman" w:cs="Times New Roman"/>
          <w:sz w:val="24"/>
          <w:szCs w:val="24"/>
        </w:rPr>
        <w:t xml:space="preserve"> tehnologie</w:t>
      </w:r>
      <w:r w:rsidRPr="00BB04BB">
        <w:rPr>
          <w:rFonts w:ascii="Times New Roman" w:hAnsi="Times New Roman" w:cs="Times New Roman"/>
          <w:sz w:val="24"/>
          <w:szCs w:val="24"/>
        </w:rPr>
        <w:t>.</w:t>
      </w:r>
    </w:p>
    <w:p w14:paraId="5F853B05" w14:textId="77777777" w:rsidR="00812DB0" w:rsidRPr="00191CB3" w:rsidRDefault="00812DB0" w:rsidP="00812DB0">
      <w:pPr>
        <w:ind w:firstLine="720"/>
        <w:jc w:val="both"/>
        <w:rPr>
          <w:rFonts w:ascii="Times New Roman" w:hAnsi="Times New Roman" w:cs="Times New Roman"/>
        </w:rPr>
      </w:pPr>
      <w:r w:rsidRPr="00EE41E6">
        <w:rPr>
          <w:rFonts w:ascii="Times New Roman" w:hAnsi="Times New Roman"/>
        </w:rPr>
        <w:t xml:space="preserve">Considerăm imperativă implementarea acestui proiect </w:t>
      </w:r>
      <w:r>
        <w:rPr>
          <w:rFonts w:ascii="Times New Roman" w:hAnsi="Times New Roman"/>
        </w:rPr>
        <w:t xml:space="preserve"> in Comuna </w:t>
      </w:r>
      <w:r>
        <w:rPr>
          <w:rFonts w:ascii="Times New Roman" w:hAnsi="Times New Roman" w:cs="Times New Roman"/>
        </w:rPr>
        <w:t xml:space="preserve">Luica </w:t>
      </w:r>
      <w:r w:rsidRPr="00EE41E6">
        <w:rPr>
          <w:rFonts w:ascii="Times New Roman" w:hAnsi="Times New Roman"/>
        </w:rPr>
        <w:t xml:space="preserve">întrucât ar sprijini capacitatea de reziliență și adaptabilitatea, precum și potențialul de creștere al comunei. Această investiție susține coeziunea teritorială și socială a comunei </w:t>
      </w:r>
      <w:r>
        <w:rPr>
          <w:rFonts w:ascii="Times New Roman" w:hAnsi="Times New Roman" w:cs="Times New Roman"/>
        </w:rPr>
        <w:t xml:space="preserve">Luica </w:t>
      </w:r>
      <w:r w:rsidRPr="00EE41E6">
        <w:rPr>
          <w:rFonts w:ascii="Times New Roman" w:hAnsi="Times New Roman"/>
        </w:rPr>
        <w:t>prin implementarea unei politici urbane sustenabile care</w:t>
      </w:r>
      <w:r>
        <w:rPr>
          <w:rFonts w:ascii="Times New Roman" w:hAnsi="Times New Roman"/>
        </w:rPr>
        <w:t xml:space="preserve"> pune accentul pe investițiiile tehnologice </w:t>
      </w:r>
      <w:r w:rsidRPr="00EE41E6">
        <w:rPr>
          <w:rFonts w:ascii="Times New Roman" w:hAnsi="Times New Roman"/>
        </w:rPr>
        <w:t xml:space="preserve">și care încurajează reducerea </w:t>
      </w:r>
      <w:r w:rsidRPr="00191CB3">
        <w:rPr>
          <w:rFonts w:ascii="Times New Roman" w:hAnsi="Times New Roman" w:cs="Times New Roman"/>
        </w:rPr>
        <w:t>disparităților la nivel local și regional.</w:t>
      </w:r>
    </w:p>
    <w:p w14:paraId="15360BF5" w14:textId="77777777" w:rsidR="00812DB0" w:rsidRPr="00191CB3" w:rsidRDefault="00812DB0" w:rsidP="00812DB0">
      <w:pPr>
        <w:ind w:firstLine="720"/>
        <w:jc w:val="both"/>
        <w:rPr>
          <w:rFonts w:ascii="Times New Roman" w:hAnsi="Times New Roman" w:cs="Times New Roman"/>
        </w:rPr>
      </w:pPr>
      <w:r w:rsidRPr="00191CB3">
        <w:rPr>
          <w:rFonts w:ascii="Times New Roman" w:hAnsi="Times New Roman" w:cs="Times New Roman"/>
        </w:rPr>
        <w:t xml:space="preserve">Considerăm imperativă implementarea acestui proiect întrucât ar sprijini capacitatea de reziliență și adaptabilitatea – mai ales în eventualitatea unei noi pandemii, unde digitalizarea a fost o necesitate -  precum și potențialul de creștere al comunei. Această investiție susține </w:t>
      </w:r>
      <w:r w:rsidRPr="00191CB3">
        <w:rPr>
          <w:rFonts w:ascii="Times New Roman" w:hAnsi="Times New Roman" w:cs="Times New Roman"/>
        </w:rPr>
        <w:lastRenderedPageBreak/>
        <w:t xml:space="preserve">coeziunea teritorială și socială a comunei </w:t>
      </w:r>
      <w:r>
        <w:rPr>
          <w:rFonts w:ascii="Times New Roman" w:hAnsi="Times New Roman" w:cs="Times New Roman"/>
        </w:rPr>
        <w:t xml:space="preserve">Luica </w:t>
      </w:r>
      <w:r w:rsidRPr="00191CB3">
        <w:rPr>
          <w:rFonts w:ascii="Times New Roman" w:hAnsi="Times New Roman" w:cs="Times New Roman"/>
        </w:rPr>
        <w:t xml:space="preserve">prin implementarea unei politici rurale sustenabile care pune accentul pe modernizarea infrastructurii publice a comunei, prin proiectul ce vizeaza  Achizitionare echipament de supraveghere video in comuna </w:t>
      </w:r>
      <w:r>
        <w:rPr>
          <w:rFonts w:ascii="Times New Roman" w:hAnsi="Times New Roman" w:cs="Times New Roman"/>
        </w:rPr>
        <w:t>Luica</w:t>
      </w:r>
      <w:r w:rsidRPr="00191CB3">
        <w:rPr>
          <w:rFonts w:ascii="Times New Roman" w:hAnsi="Times New Roman" w:cs="Times New Roman"/>
        </w:rPr>
        <w:t xml:space="preserve">, judetul </w:t>
      </w:r>
      <w:r>
        <w:rPr>
          <w:rFonts w:ascii="Times New Roman" w:hAnsi="Times New Roman" w:cs="Times New Roman"/>
        </w:rPr>
        <w:t>Calarasi</w:t>
      </w:r>
      <w:r w:rsidRPr="00191CB3">
        <w:rPr>
          <w:rFonts w:ascii="Times New Roman" w:hAnsi="Times New Roman" w:cs="Times New Roman"/>
        </w:rPr>
        <w:t xml:space="preserve"> și care încurajează reducerea disparităților la nivel local și regional, asigurând dezvoltarea echilibrată a teritoriului județean  prin optimizarea utilizării resurselor și valorificarea șanselor de dezvoltare, în vederea creării premizelor de dezvoltare economică și social eficientă șu durabilă, a creșterii calității vieții locuitorilor și în condițiile protejării mediului natural.</w:t>
      </w:r>
    </w:p>
    <w:p w14:paraId="1D47D6CA" w14:textId="55756103" w:rsidR="00A84542" w:rsidRPr="00285C3F" w:rsidRDefault="00812DB0" w:rsidP="00812DB0">
      <w:pPr>
        <w:suppressAutoHyphens w:val="0"/>
        <w:autoSpaceDE w:val="0"/>
        <w:autoSpaceDN w:val="0"/>
        <w:adjustRightInd w:val="0"/>
        <w:spacing w:after="0"/>
        <w:contextualSpacing/>
        <w:rPr>
          <w:rFonts w:ascii="Times New Roman" w:hAnsi="Times New Roman" w:cs="Times New Roman"/>
          <w:color w:val="000000" w:themeColor="text1"/>
        </w:rPr>
      </w:pPr>
      <w:r w:rsidRPr="00824A69">
        <w:rPr>
          <w:rFonts w:ascii="Times New Roman" w:hAnsi="Times New Roman" w:cs="Times New Roman"/>
        </w:rPr>
        <w:t>Creșterea gradului de integrare a sistemului Cercetare, Dezvoltare și Inovare din România în European Research Area prin întărirea cooperării dintre organizațiile CDI și întreprinderi, creșterea nivelului de investiții în CDI, digitalizarea serviciilor publice prin modernizarea și simplificarea procedurilor administrației publice locale și centrale, inclusiv Smart city, în ceea ce priveşte Obiectivul de Poli</w:t>
      </w:r>
      <w:r>
        <w:rPr>
          <w:rFonts w:ascii="Times New Roman" w:hAnsi="Times New Roman" w:cs="Times New Roman"/>
        </w:rPr>
        <w:t xml:space="preserve">tică 1. România își propune să </w:t>
      </w:r>
      <w:r w:rsidRPr="00824A69">
        <w:rPr>
          <w:rFonts w:ascii="Times New Roman" w:hAnsi="Times New Roman" w:cs="Times New Roman"/>
        </w:rPr>
        <w:t>aloce fonduri europene atât pentru infrastructura de cercetare-dezvoltare, cât și pentru  măsuri de consolidare a legăturilor dintre mediul acade</w:t>
      </w:r>
      <w:r>
        <w:rPr>
          <w:rFonts w:ascii="Times New Roman" w:hAnsi="Times New Roman" w:cs="Times New Roman"/>
        </w:rPr>
        <w:t xml:space="preserve">mic și industrie. Astfel, sunt </w:t>
      </w:r>
      <w:r w:rsidRPr="00824A69">
        <w:rPr>
          <w:rFonts w:ascii="Times New Roman" w:hAnsi="Times New Roman" w:cs="Times New Roman"/>
        </w:rPr>
        <w:t>avute în vedere intervenții la nivelul dezvoltării facilităților pentru cerce</w:t>
      </w:r>
      <w:r>
        <w:rPr>
          <w:rFonts w:ascii="Times New Roman" w:hAnsi="Times New Roman" w:cs="Times New Roman"/>
        </w:rPr>
        <w:t>tare, în domenii</w:t>
      </w:r>
      <w:r w:rsidRPr="00824A69">
        <w:rPr>
          <w:rFonts w:ascii="Times New Roman" w:hAnsi="Times New Roman" w:cs="Times New Roman"/>
        </w:rPr>
        <w:t xml:space="preserve"> relevante, conectate cu piața, având un efect de multiplicare asupra activităților de inovare, cu impact economic</w:t>
      </w:r>
    </w:p>
    <w:p w14:paraId="6807BD00" w14:textId="77777777" w:rsidR="00A84542" w:rsidRPr="00285C3F" w:rsidRDefault="00A84542" w:rsidP="00A84542">
      <w:pPr>
        <w:suppressAutoHyphens w:val="0"/>
        <w:autoSpaceDE w:val="0"/>
        <w:autoSpaceDN w:val="0"/>
        <w:adjustRightInd w:val="0"/>
        <w:spacing w:after="0"/>
        <w:contextualSpacing/>
        <w:rPr>
          <w:rFonts w:ascii="Times New Roman" w:hAnsi="Times New Roman" w:cs="Times New Roman"/>
          <w:color w:val="000000" w:themeColor="text1"/>
        </w:rPr>
      </w:pPr>
    </w:p>
    <w:p w14:paraId="0BEA9CFE" w14:textId="77777777" w:rsidR="00A84542" w:rsidRPr="00285C3F" w:rsidRDefault="00A84542" w:rsidP="00A84542">
      <w:pPr>
        <w:suppressAutoHyphens w:val="0"/>
        <w:autoSpaceDE w:val="0"/>
        <w:autoSpaceDN w:val="0"/>
        <w:adjustRightInd w:val="0"/>
        <w:spacing w:after="0"/>
        <w:contextualSpacing/>
        <w:rPr>
          <w:rFonts w:ascii="Times New Roman" w:hAnsi="Times New Roman" w:cs="Times New Roman"/>
          <w:color w:val="000000" w:themeColor="text1"/>
        </w:rPr>
      </w:pPr>
    </w:p>
    <w:p w14:paraId="384753FF" w14:textId="77777777" w:rsidR="00A84542" w:rsidRPr="00285C3F" w:rsidRDefault="00A84542" w:rsidP="00A84542">
      <w:pPr>
        <w:suppressAutoHyphens w:val="0"/>
        <w:autoSpaceDE w:val="0"/>
        <w:autoSpaceDN w:val="0"/>
        <w:adjustRightInd w:val="0"/>
        <w:spacing w:after="0"/>
        <w:contextualSpacing/>
        <w:rPr>
          <w:rFonts w:ascii="Times New Roman" w:hAnsi="Times New Roman" w:cs="Times New Roman"/>
          <w:color w:val="000000" w:themeColor="text1"/>
        </w:rPr>
      </w:pPr>
    </w:p>
    <w:p w14:paraId="5A5322AA" w14:textId="77777777" w:rsidR="0016521C" w:rsidRPr="0016521C" w:rsidRDefault="0016521C" w:rsidP="0016521C">
      <w:pPr>
        <w:spacing w:after="0" w:line="240" w:lineRule="auto"/>
        <w:jc w:val="both"/>
        <w:rPr>
          <w:rFonts w:ascii="Times New Roman" w:hAnsi="Times New Roman" w:cs="Times New Roman"/>
          <w:lang w:eastAsia="ro-RO"/>
        </w:rPr>
      </w:pPr>
      <w:r w:rsidRPr="0016521C">
        <w:rPr>
          <w:rFonts w:ascii="Times New Roman" w:hAnsi="Times New Roman" w:cs="Times New Roman"/>
          <w:lang w:eastAsia="ro-RO"/>
        </w:rPr>
        <w:t xml:space="preserve">   PRESEDINTE DE SEDINTA</w:t>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t>SECRETAR GENERAL</w:t>
      </w:r>
    </w:p>
    <w:p w14:paraId="4265C81F" w14:textId="77777777" w:rsidR="0016521C" w:rsidRPr="0016521C" w:rsidRDefault="0016521C" w:rsidP="0016521C">
      <w:pPr>
        <w:spacing w:after="0" w:line="240" w:lineRule="auto"/>
        <w:jc w:val="both"/>
        <w:rPr>
          <w:rFonts w:ascii="Times New Roman" w:hAnsi="Times New Roman" w:cs="Times New Roman"/>
          <w:lang w:eastAsia="ro-RO"/>
        </w:rPr>
      </w:pPr>
      <w:r w:rsidRPr="0016521C">
        <w:rPr>
          <w:rFonts w:ascii="Times New Roman" w:hAnsi="Times New Roman" w:cs="Times New Roman"/>
          <w:lang w:eastAsia="ro-RO"/>
        </w:rPr>
        <w:t xml:space="preserve">     APOSTOL MARIAN</w:t>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r>
      <w:r w:rsidRPr="0016521C">
        <w:rPr>
          <w:rFonts w:ascii="Times New Roman" w:hAnsi="Times New Roman" w:cs="Times New Roman"/>
          <w:lang w:eastAsia="ro-RO"/>
        </w:rPr>
        <w:tab/>
        <w:t xml:space="preserve">        CONSTANTIN CRISTIANA</w:t>
      </w:r>
    </w:p>
    <w:p w14:paraId="55BB2A79" w14:textId="77777777" w:rsidR="0016521C" w:rsidRPr="0016521C" w:rsidRDefault="0016521C" w:rsidP="0016521C">
      <w:pPr>
        <w:spacing w:after="0" w:line="240" w:lineRule="auto"/>
        <w:jc w:val="both"/>
        <w:rPr>
          <w:rFonts w:ascii="Times New Roman" w:hAnsi="Times New Roman" w:cs="Times New Roman"/>
          <w:lang w:eastAsia="ro-RO"/>
        </w:rPr>
      </w:pPr>
      <w:r w:rsidRPr="0016521C">
        <w:rPr>
          <w:rFonts w:ascii="Times New Roman" w:hAnsi="Times New Roman" w:cs="Times New Roman"/>
          <w:lang w:eastAsia="ro-RO"/>
        </w:rPr>
        <w:t xml:space="preserve">      </w:t>
      </w:r>
    </w:p>
    <w:p w14:paraId="236E1E9A" w14:textId="77777777" w:rsidR="00A84542" w:rsidRPr="00285C3F" w:rsidRDefault="00A84542" w:rsidP="00A84542">
      <w:pPr>
        <w:spacing w:after="0" w:line="240" w:lineRule="auto"/>
        <w:jc w:val="both"/>
        <w:rPr>
          <w:rFonts w:ascii="Times New Roman" w:hAnsi="Times New Roman" w:cs="Times New Roman"/>
          <w:lang w:eastAsia="ro-RO"/>
        </w:rPr>
      </w:pPr>
    </w:p>
    <w:p w14:paraId="5298BFED" w14:textId="77777777" w:rsidR="00A84542" w:rsidRPr="00285C3F" w:rsidRDefault="00A84542" w:rsidP="00A84542">
      <w:pPr>
        <w:spacing w:after="0" w:line="240" w:lineRule="auto"/>
        <w:jc w:val="both"/>
        <w:rPr>
          <w:rFonts w:ascii="Times New Roman" w:hAnsi="Times New Roman" w:cs="Times New Roman"/>
          <w:lang w:eastAsia="ro-RO"/>
        </w:rPr>
      </w:pPr>
    </w:p>
    <w:p w14:paraId="4907D9F6" w14:textId="77777777" w:rsidR="00A84542" w:rsidRPr="00285C3F" w:rsidRDefault="00A84542" w:rsidP="00A84542">
      <w:pPr>
        <w:spacing w:after="0" w:line="240" w:lineRule="auto"/>
        <w:jc w:val="both"/>
        <w:rPr>
          <w:rFonts w:ascii="Times New Roman" w:hAnsi="Times New Roman" w:cs="Times New Roman"/>
          <w:lang w:eastAsia="ro-RO"/>
        </w:rPr>
      </w:pPr>
    </w:p>
    <w:p w14:paraId="4AC3CCEA" w14:textId="48628E68" w:rsidR="00A84542" w:rsidRDefault="00A84542" w:rsidP="004D02F9">
      <w:pPr>
        <w:spacing w:after="0" w:line="240" w:lineRule="auto"/>
        <w:jc w:val="both"/>
        <w:rPr>
          <w:rFonts w:ascii="Times New Roman" w:hAnsi="Times New Roman" w:cs="Times New Roman"/>
          <w:lang w:eastAsia="ro-RO"/>
        </w:rPr>
      </w:pPr>
    </w:p>
    <w:p w14:paraId="07FDF54A" w14:textId="34B7D2A1" w:rsidR="00595CB8" w:rsidRDefault="00595CB8" w:rsidP="004D02F9">
      <w:pPr>
        <w:spacing w:after="0" w:line="240" w:lineRule="auto"/>
        <w:jc w:val="both"/>
        <w:rPr>
          <w:rFonts w:ascii="Times New Roman" w:hAnsi="Times New Roman" w:cs="Times New Roman"/>
          <w:lang w:eastAsia="ro-RO"/>
        </w:rPr>
      </w:pPr>
    </w:p>
    <w:p w14:paraId="0B182D8D" w14:textId="39984381" w:rsidR="00595CB8" w:rsidRDefault="00595CB8" w:rsidP="004D02F9">
      <w:pPr>
        <w:spacing w:after="0" w:line="240" w:lineRule="auto"/>
        <w:jc w:val="both"/>
        <w:rPr>
          <w:rFonts w:ascii="Times New Roman" w:hAnsi="Times New Roman" w:cs="Times New Roman"/>
          <w:lang w:eastAsia="ro-RO"/>
        </w:rPr>
      </w:pPr>
    </w:p>
    <w:p w14:paraId="21627811" w14:textId="59A4F399" w:rsidR="00595CB8" w:rsidRDefault="00595CB8" w:rsidP="004D02F9">
      <w:pPr>
        <w:spacing w:after="0" w:line="240" w:lineRule="auto"/>
        <w:jc w:val="both"/>
        <w:rPr>
          <w:rFonts w:ascii="Times New Roman" w:hAnsi="Times New Roman" w:cs="Times New Roman"/>
          <w:lang w:eastAsia="ro-RO"/>
        </w:rPr>
      </w:pPr>
    </w:p>
    <w:p w14:paraId="2822231A" w14:textId="40A97336" w:rsidR="00595CB8" w:rsidRDefault="00595CB8" w:rsidP="004D02F9">
      <w:pPr>
        <w:spacing w:after="0" w:line="240" w:lineRule="auto"/>
        <w:jc w:val="both"/>
        <w:rPr>
          <w:rFonts w:ascii="Times New Roman" w:hAnsi="Times New Roman" w:cs="Times New Roman"/>
          <w:lang w:eastAsia="ro-RO"/>
        </w:rPr>
      </w:pPr>
    </w:p>
    <w:p w14:paraId="3FB5C57E" w14:textId="3B665BAC" w:rsidR="00595CB8" w:rsidRDefault="00595CB8" w:rsidP="004D02F9">
      <w:pPr>
        <w:spacing w:after="0" w:line="240" w:lineRule="auto"/>
        <w:jc w:val="both"/>
        <w:rPr>
          <w:rFonts w:ascii="Times New Roman" w:hAnsi="Times New Roman" w:cs="Times New Roman"/>
          <w:lang w:eastAsia="ro-RO"/>
        </w:rPr>
      </w:pPr>
    </w:p>
    <w:p w14:paraId="60D7BAB6" w14:textId="4F22C12B" w:rsidR="00595CB8" w:rsidRDefault="00595CB8" w:rsidP="004D02F9">
      <w:pPr>
        <w:spacing w:after="0" w:line="240" w:lineRule="auto"/>
        <w:jc w:val="both"/>
        <w:rPr>
          <w:rFonts w:ascii="Times New Roman" w:hAnsi="Times New Roman" w:cs="Times New Roman"/>
          <w:lang w:eastAsia="ro-RO"/>
        </w:rPr>
      </w:pPr>
    </w:p>
    <w:p w14:paraId="03595B6D" w14:textId="16151F0B" w:rsidR="00595CB8" w:rsidRDefault="00595CB8" w:rsidP="004D02F9">
      <w:pPr>
        <w:spacing w:after="0" w:line="240" w:lineRule="auto"/>
        <w:jc w:val="both"/>
        <w:rPr>
          <w:rFonts w:ascii="Times New Roman" w:hAnsi="Times New Roman" w:cs="Times New Roman"/>
          <w:lang w:eastAsia="ro-RO"/>
        </w:rPr>
      </w:pPr>
    </w:p>
    <w:p w14:paraId="4354B68C" w14:textId="23EBF2A0" w:rsidR="00595CB8" w:rsidRDefault="00595CB8" w:rsidP="004D02F9">
      <w:pPr>
        <w:spacing w:after="0" w:line="240" w:lineRule="auto"/>
        <w:jc w:val="both"/>
        <w:rPr>
          <w:rFonts w:ascii="Times New Roman" w:hAnsi="Times New Roman" w:cs="Times New Roman"/>
          <w:lang w:eastAsia="ro-RO"/>
        </w:rPr>
      </w:pPr>
    </w:p>
    <w:p w14:paraId="2DC7AED4" w14:textId="608AD886" w:rsidR="00595CB8" w:rsidRDefault="00595CB8" w:rsidP="004D02F9">
      <w:pPr>
        <w:spacing w:after="0" w:line="240" w:lineRule="auto"/>
        <w:jc w:val="both"/>
        <w:rPr>
          <w:rFonts w:ascii="Times New Roman" w:hAnsi="Times New Roman" w:cs="Times New Roman"/>
          <w:lang w:eastAsia="ro-RO"/>
        </w:rPr>
      </w:pPr>
    </w:p>
    <w:p w14:paraId="49A180E5" w14:textId="53DAA077" w:rsidR="00595CB8" w:rsidRDefault="00595CB8" w:rsidP="004D02F9">
      <w:pPr>
        <w:spacing w:after="0" w:line="240" w:lineRule="auto"/>
        <w:jc w:val="both"/>
        <w:rPr>
          <w:rFonts w:ascii="Times New Roman" w:hAnsi="Times New Roman" w:cs="Times New Roman"/>
          <w:lang w:eastAsia="ro-RO"/>
        </w:rPr>
      </w:pPr>
    </w:p>
    <w:p w14:paraId="054AD5D1" w14:textId="22F96B93" w:rsidR="00595CB8" w:rsidRDefault="00595CB8" w:rsidP="004D02F9">
      <w:pPr>
        <w:spacing w:after="0" w:line="240" w:lineRule="auto"/>
        <w:jc w:val="both"/>
        <w:rPr>
          <w:rFonts w:ascii="Times New Roman" w:hAnsi="Times New Roman" w:cs="Times New Roman"/>
          <w:lang w:eastAsia="ro-RO"/>
        </w:rPr>
      </w:pPr>
    </w:p>
    <w:p w14:paraId="55A0A62A" w14:textId="0F138934" w:rsidR="00595CB8" w:rsidRDefault="00595CB8" w:rsidP="004D02F9">
      <w:pPr>
        <w:spacing w:after="0" w:line="240" w:lineRule="auto"/>
        <w:jc w:val="both"/>
        <w:rPr>
          <w:rFonts w:ascii="Times New Roman" w:hAnsi="Times New Roman" w:cs="Times New Roman"/>
          <w:lang w:eastAsia="ro-RO"/>
        </w:rPr>
      </w:pPr>
    </w:p>
    <w:p w14:paraId="7B835199" w14:textId="77DE663F" w:rsidR="00595CB8" w:rsidRDefault="00595CB8" w:rsidP="004D02F9">
      <w:pPr>
        <w:spacing w:after="0" w:line="240" w:lineRule="auto"/>
        <w:jc w:val="both"/>
        <w:rPr>
          <w:rFonts w:ascii="Times New Roman" w:hAnsi="Times New Roman" w:cs="Times New Roman"/>
          <w:lang w:eastAsia="ro-RO"/>
        </w:rPr>
      </w:pPr>
    </w:p>
    <w:p w14:paraId="2A056EE8" w14:textId="2D7C830A" w:rsidR="00595CB8" w:rsidRDefault="00595CB8" w:rsidP="004D02F9">
      <w:pPr>
        <w:spacing w:after="0" w:line="240" w:lineRule="auto"/>
        <w:jc w:val="both"/>
        <w:rPr>
          <w:rFonts w:ascii="Times New Roman" w:hAnsi="Times New Roman" w:cs="Times New Roman"/>
          <w:lang w:eastAsia="ro-RO"/>
        </w:rPr>
      </w:pPr>
    </w:p>
    <w:p w14:paraId="1CBBD86C" w14:textId="6D6A6D24" w:rsidR="00595CB8" w:rsidRDefault="00595CB8" w:rsidP="004D02F9">
      <w:pPr>
        <w:spacing w:after="0" w:line="240" w:lineRule="auto"/>
        <w:jc w:val="both"/>
        <w:rPr>
          <w:rFonts w:ascii="Times New Roman" w:hAnsi="Times New Roman" w:cs="Times New Roman"/>
          <w:lang w:eastAsia="ro-RO"/>
        </w:rPr>
      </w:pPr>
    </w:p>
    <w:p w14:paraId="26E9E9FA" w14:textId="76C1E4DF" w:rsidR="00595CB8" w:rsidRDefault="00595CB8" w:rsidP="004D02F9">
      <w:pPr>
        <w:spacing w:after="0" w:line="240" w:lineRule="auto"/>
        <w:jc w:val="both"/>
        <w:rPr>
          <w:rFonts w:ascii="Times New Roman" w:hAnsi="Times New Roman" w:cs="Times New Roman"/>
          <w:lang w:eastAsia="ro-RO"/>
        </w:rPr>
      </w:pPr>
    </w:p>
    <w:p w14:paraId="0776430A" w14:textId="5EF68C34" w:rsidR="00595CB8" w:rsidRDefault="00595CB8" w:rsidP="004D02F9">
      <w:pPr>
        <w:spacing w:after="0" w:line="240" w:lineRule="auto"/>
        <w:jc w:val="both"/>
        <w:rPr>
          <w:rFonts w:ascii="Times New Roman" w:hAnsi="Times New Roman" w:cs="Times New Roman"/>
          <w:lang w:eastAsia="ro-RO"/>
        </w:rPr>
      </w:pPr>
    </w:p>
    <w:p w14:paraId="336DA239" w14:textId="0FF53DCD" w:rsidR="00595CB8" w:rsidRDefault="00595CB8" w:rsidP="004D02F9">
      <w:pPr>
        <w:spacing w:after="0" w:line="240" w:lineRule="auto"/>
        <w:jc w:val="both"/>
        <w:rPr>
          <w:rFonts w:ascii="Times New Roman" w:hAnsi="Times New Roman" w:cs="Times New Roman"/>
          <w:lang w:eastAsia="ro-RO"/>
        </w:rPr>
      </w:pPr>
    </w:p>
    <w:p w14:paraId="4E5093D3" w14:textId="0443E1E5" w:rsidR="00595CB8" w:rsidRDefault="00595CB8" w:rsidP="004D02F9">
      <w:pPr>
        <w:spacing w:after="0" w:line="240" w:lineRule="auto"/>
        <w:jc w:val="both"/>
        <w:rPr>
          <w:rFonts w:ascii="Times New Roman" w:hAnsi="Times New Roman" w:cs="Times New Roman"/>
          <w:lang w:eastAsia="ro-RO"/>
        </w:rPr>
      </w:pPr>
    </w:p>
    <w:p w14:paraId="3B3DB24F" w14:textId="48EE494E" w:rsidR="00595CB8" w:rsidRDefault="00595CB8" w:rsidP="004D02F9">
      <w:pPr>
        <w:spacing w:after="0" w:line="240" w:lineRule="auto"/>
        <w:jc w:val="both"/>
        <w:rPr>
          <w:rFonts w:ascii="Times New Roman" w:hAnsi="Times New Roman" w:cs="Times New Roman"/>
          <w:lang w:eastAsia="ro-RO"/>
        </w:rPr>
      </w:pPr>
    </w:p>
    <w:p w14:paraId="787F0F8C" w14:textId="3D846260" w:rsidR="00595CB8" w:rsidRDefault="00595CB8" w:rsidP="004D02F9">
      <w:pPr>
        <w:spacing w:after="0" w:line="240" w:lineRule="auto"/>
        <w:jc w:val="both"/>
        <w:rPr>
          <w:rFonts w:ascii="Times New Roman" w:hAnsi="Times New Roman" w:cs="Times New Roman"/>
          <w:lang w:eastAsia="ro-RO"/>
        </w:rPr>
      </w:pPr>
    </w:p>
    <w:p w14:paraId="1ABEC1BD" w14:textId="231B205E" w:rsidR="00595CB8" w:rsidRDefault="00595CB8" w:rsidP="004D02F9">
      <w:pPr>
        <w:spacing w:after="0" w:line="240" w:lineRule="auto"/>
        <w:jc w:val="both"/>
        <w:rPr>
          <w:rFonts w:ascii="Times New Roman" w:hAnsi="Times New Roman" w:cs="Times New Roman"/>
          <w:lang w:eastAsia="ro-RO"/>
        </w:rPr>
      </w:pPr>
    </w:p>
    <w:p w14:paraId="62B56C2C" w14:textId="6503AC66" w:rsidR="00595CB8" w:rsidRDefault="00595CB8" w:rsidP="004D02F9">
      <w:pPr>
        <w:spacing w:after="0" w:line="240" w:lineRule="auto"/>
        <w:jc w:val="both"/>
        <w:rPr>
          <w:rFonts w:ascii="Times New Roman" w:hAnsi="Times New Roman" w:cs="Times New Roman"/>
          <w:lang w:eastAsia="ro-RO"/>
        </w:rPr>
      </w:pPr>
    </w:p>
    <w:p w14:paraId="58F9ABC8" w14:textId="7D3FF29E" w:rsidR="00595CB8" w:rsidRDefault="00595CB8" w:rsidP="004D02F9">
      <w:pPr>
        <w:spacing w:after="0" w:line="240" w:lineRule="auto"/>
        <w:jc w:val="both"/>
        <w:rPr>
          <w:rFonts w:ascii="Times New Roman" w:hAnsi="Times New Roman" w:cs="Times New Roman"/>
          <w:lang w:eastAsia="ro-RO"/>
        </w:rPr>
      </w:pPr>
    </w:p>
    <w:p w14:paraId="194B84DF" w14:textId="01352107" w:rsidR="00595CB8" w:rsidRDefault="00595CB8" w:rsidP="004D02F9">
      <w:pPr>
        <w:spacing w:after="0" w:line="240" w:lineRule="auto"/>
        <w:jc w:val="both"/>
        <w:rPr>
          <w:rFonts w:ascii="Times New Roman" w:hAnsi="Times New Roman" w:cs="Times New Roman"/>
          <w:lang w:eastAsia="ro-RO"/>
        </w:rPr>
      </w:pPr>
    </w:p>
    <w:p w14:paraId="6E40BDFE" w14:textId="44C598CF" w:rsidR="00595CB8" w:rsidRDefault="00595CB8" w:rsidP="004D02F9">
      <w:pPr>
        <w:spacing w:after="0" w:line="240" w:lineRule="auto"/>
        <w:jc w:val="both"/>
        <w:rPr>
          <w:rFonts w:ascii="Times New Roman" w:hAnsi="Times New Roman" w:cs="Times New Roman"/>
          <w:lang w:eastAsia="ro-RO"/>
        </w:rPr>
      </w:pPr>
    </w:p>
    <w:p w14:paraId="6B8412FD" w14:textId="44D9734A" w:rsidR="00595CB8" w:rsidRDefault="00595CB8" w:rsidP="004D02F9">
      <w:pPr>
        <w:spacing w:after="0" w:line="240" w:lineRule="auto"/>
        <w:jc w:val="both"/>
        <w:rPr>
          <w:rFonts w:ascii="Times New Roman" w:hAnsi="Times New Roman" w:cs="Times New Roman"/>
          <w:lang w:eastAsia="ro-RO"/>
        </w:rPr>
      </w:pPr>
    </w:p>
    <w:p w14:paraId="6528AFA1" w14:textId="64E693D8" w:rsidR="00595CB8" w:rsidRDefault="00595CB8" w:rsidP="004D02F9">
      <w:pPr>
        <w:spacing w:after="0" w:line="240" w:lineRule="auto"/>
        <w:jc w:val="both"/>
        <w:rPr>
          <w:rFonts w:ascii="Times New Roman" w:hAnsi="Times New Roman" w:cs="Times New Roman"/>
          <w:lang w:eastAsia="ro-RO"/>
        </w:rPr>
      </w:pPr>
    </w:p>
    <w:p w14:paraId="7CC2B5EF" w14:textId="54CA8450" w:rsidR="00595CB8" w:rsidRDefault="00595CB8" w:rsidP="004D02F9">
      <w:pPr>
        <w:spacing w:after="0" w:line="240" w:lineRule="auto"/>
        <w:jc w:val="both"/>
        <w:rPr>
          <w:rFonts w:ascii="Times New Roman" w:hAnsi="Times New Roman" w:cs="Times New Roman"/>
          <w:lang w:eastAsia="ro-RO"/>
        </w:rPr>
      </w:pPr>
    </w:p>
    <w:p w14:paraId="7842DFE1" w14:textId="0F926543" w:rsidR="00595CB8" w:rsidRDefault="00595CB8" w:rsidP="004D02F9">
      <w:pPr>
        <w:spacing w:after="0" w:line="240" w:lineRule="auto"/>
        <w:jc w:val="both"/>
        <w:rPr>
          <w:rFonts w:ascii="Times New Roman" w:hAnsi="Times New Roman" w:cs="Times New Roman"/>
          <w:lang w:eastAsia="ro-RO"/>
        </w:rPr>
      </w:pPr>
    </w:p>
    <w:p w14:paraId="7E438464" w14:textId="7F3AF459" w:rsidR="00812DB0" w:rsidRDefault="00812DB0" w:rsidP="004D02F9">
      <w:pPr>
        <w:spacing w:after="0" w:line="240" w:lineRule="auto"/>
        <w:jc w:val="both"/>
        <w:rPr>
          <w:rFonts w:ascii="Times New Roman" w:hAnsi="Times New Roman" w:cs="Times New Roman"/>
          <w:lang w:eastAsia="ro-RO"/>
        </w:rPr>
      </w:pPr>
    </w:p>
    <w:p w14:paraId="13BCFCA3" w14:textId="77777777" w:rsidR="00812DB0" w:rsidRDefault="00812DB0" w:rsidP="004D02F9">
      <w:pPr>
        <w:spacing w:after="0" w:line="240" w:lineRule="auto"/>
        <w:jc w:val="both"/>
        <w:rPr>
          <w:rFonts w:ascii="Times New Roman" w:hAnsi="Times New Roman" w:cs="Times New Roman"/>
          <w:lang w:eastAsia="ro-RO"/>
        </w:rPr>
      </w:pPr>
    </w:p>
    <w:p w14:paraId="146F38C9" w14:textId="09E222A2" w:rsidR="00595CB8" w:rsidRDefault="00595CB8" w:rsidP="004D02F9">
      <w:pPr>
        <w:spacing w:after="0" w:line="240" w:lineRule="auto"/>
        <w:jc w:val="both"/>
        <w:rPr>
          <w:rFonts w:ascii="Times New Roman" w:hAnsi="Times New Roman" w:cs="Times New Roman"/>
          <w:lang w:eastAsia="ro-RO"/>
        </w:rPr>
      </w:pPr>
    </w:p>
    <w:p w14:paraId="31E88E82" w14:textId="03C4972F" w:rsidR="00595CB8" w:rsidRDefault="00595CB8" w:rsidP="00595CB8">
      <w:pPr>
        <w:spacing w:after="0" w:line="240" w:lineRule="auto"/>
        <w:jc w:val="both"/>
        <w:rPr>
          <w:rFonts w:ascii="Times New Roman" w:hAnsi="Times New Roman" w:cs="Times New Roman"/>
          <w:lang w:eastAsia="ro-RO"/>
        </w:rPr>
      </w:pPr>
      <w:r>
        <w:rPr>
          <w:rFonts w:ascii="Times New Roman" w:hAnsi="Times New Roman" w:cs="Times New Roman"/>
          <w:lang w:eastAsia="ro-RO"/>
        </w:rPr>
        <w:t>ANEXĂ nr. 3 la HCL NR. _____</w:t>
      </w:r>
      <w:r w:rsidRPr="00285C3F">
        <w:rPr>
          <w:rFonts w:ascii="Times New Roman" w:hAnsi="Times New Roman" w:cs="Times New Roman"/>
          <w:lang w:eastAsia="ro-RO"/>
        </w:rPr>
        <w:t xml:space="preserve"> din .....</w:t>
      </w:r>
      <w:r>
        <w:rPr>
          <w:rFonts w:ascii="Times New Roman" w:hAnsi="Times New Roman" w:cs="Times New Roman"/>
          <w:lang w:eastAsia="ro-RO"/>
        </w:rPr>
        <w:t>/2022</w:t>
      </w:r>
    </w:p>
    <w:p w14:paraId="28CA5C64" w14:textId="77777777" w:rsidR="00595CB8" w:rsidRDefault="00595CB8" w:rsidP="00595CB8">
      <w:pPr>
        <w:spacing w:after="0" w:line="240" w:lineRule="auto"/>
        <w:jc w:val="both"/>
        <w:rPr>
          <w:rFonts w:ascii="Times New Roman" w:hAnsi="Times New Roman" w:cs="Times New Roman"/>
          <w:lang w:eastAsia="ro-RO"/>
        </w:rPr>
      </w:pPr>
    </w:p>
    <w:p w14:paraId="23852ECF" w14:textId="01049B67" w:rsidR="00595CB8" w:rsidRPr="00285C3F" w:rsidRDefault="00595CB8" w:rsidP="00595CB8">
      <w:pPr>
        <w:spacing w:after="0" w:line="240" w:lineRule="auto"/>
        <w:jc w:val="both"/>
        <w:rPr>
          <w:rFonts w:ascii="Times New Roman" w:hAnsi="Times New Roman" w:cs="Times New Roman"/>
          <w:lang w:eastAsia="ro-RO"/>
        </w:rPr>
      </w:pPr>
      <w:r>
        <w:rPr>
          <w:rFonts w:ascii="Times New Roman" w:hAnsi="Times New Roman" w:cs="Times New Roman"/>
          <w:lang w:eastAsia="ro-RO"/>
        </w:rPr>
        <w:t xml:space="preserve">Denumire obiectiv: </w:t>
      </w:r>
    </w:p>
    <w:p w14:paraId="4761745F" w14:textId="77777777" w:rsidR="00595CB8" w:rsidRPr="00285C3F" w:rsidRDefault="00595CB8" w:rsidP="00595CB8">
      <w:pPr>
        <w:spacing w:after="0" w:line="240" w:lineRule="auto"/>
        <w:jc w:val="both"/>
        <w:rPr>
          <w:rFonts w:ascii="Times New Roman" w:hAnsi="Times New Roman" w:cs="Times New Roman"/>
          <w:lang w:eastAsia="ro-RO"/>
        </w:rPr>
      </w:pPr>
    </w:p>
    <w:p w14:paraId="00BA2AB2" w14:textId="7647407A" w:rsidR="00595CB8" w:rsidRDefault="00595CB8" w:rsidP="00595CB8">
      <w:pPr>
        <w:spacing w:after="0" w:line="240" w:lineRule="auto"/>
        <w:jc w:val="both"/>
        <w:rPr>
          <w:rFonts w:ascii="Times New Roman" w:hAnsi="Times New Roman" w:cs="Times New Roman"/>
          <w:lang w:eastAsia="ro-RO"/>
        </w:rPr>
      </w:pPr>
      <w:r w:rsidRPr="00285C3F">
        <w:rPr>
          <w:rFonts w:ascii="Times New Roman" w:hAnsi="Times New Roman" w:cs="Times New Roman"/>
          <w:lang w:eastAsia="ro-RO"/>
        </w:rPr>
        <w:t xml:space="preserve">Beneficiar: </w:t>
      </w:r>
    </w:p>
    <w:p w14:paraId="26817934" w14:textId="501378E9" w:rsidR="00595CB8" w:rsidRDefault="00595CB8" w:rsidP="00595CB8">
      <w:pPr>
        <w:spacing w:after="0" w:line="240" w:lineRule="auto"/>
        <w:jc w:val="both"/>
        <w:rPr>
          <w:rFonts w:ascii="Times New Roman" w:hAnsi="Times New Roman" w:cs="Times New Roman"/>
          <w:lang w:eastAsia="ro-RO"/>
        </w:rPr>
      </w:pPr>
    </w:p>
    <w:p w14:paraId="16126541" w14:textId="7908B1B7" w:rsidR="00595CB8" w:rsidRPr="00285C3F" w:rsidRDefault="00595CB8" w:rsidP="00595CB8">
      <w:pPr>
        <w:spacing w:after="0" w:line="240" w:lineRule="auto"/>
        <w:jc w:val="center"/>
        <w:rPr>
          <w:rFonts w:ascii="Times New Roman" w:hAnsi="Times New Roman" w:cs="Times New Roman"/>
          <w:lang w:eastAsia="ro-RO"/>
        </w:rPr>
      </w:pPr>
      <w:r>
        <w:rPr>
          <w:rFonts w:ascii="Times New Roman" w:hAnsi="Times New Roman" w:cs="Times New Roman"/>
          <w:lang w:eastAsia="ro-RO"/>
        </w:rPr>
        <w:t>Acord de parteneriat</w:t>
      </w:r>
    </w:p>
    <w:p w14:paraId="27E8A816" w14:textId="77777777" w:rsidR="00595CB8" w:rsidRPr="00285C3F" w:rsidRDefault="00595CB8" w:rsidP="00595CB8">
      <w:pPr>
        <w:spacing w:after="0" w:line="240" w:lineRule="auto"/>
        <w:jc w:val="both"/>
        <w:rPr>
          <w:rFonts w:ascii="Times New Roman" w:hAnsi="Times New Roman" w:cs="Times New Roman"/>
          <w:lang w:eastAsia="ro-RO"/>
        </w:rPr>
      </w:pPr>
    </w:p>
    <w:p w14:paraId="43574963" w14:textId="06A73F13" w:rsidR="00595CB8" w:rsidRDefault="00595CB8" w:rsidP="004D02F9">
      <w:pPr>
        <w:spacing w:after="0" w:line="240" w:lineRule="auto"/>
        <w:jc w:val="both"/>
        <w:rPr>
          <w:rFonts w:ascii="Times New Roman" w:hAnsi="Times New Roman" w:cs="Times New Roman"/>
          <w:lang w:eastAsia="ro-RO"/>
        </w:rPr>
      </w:pPr>
    </w:p>
    <w:p w14:paraId="592B62CA" w14:textId="7079C3A2" w:rsidR="00595CB8" w:rsidRDefault="00595CB8" w:rsidP="004D02F9">
      <w:pPr>
        <w:spacing w:after="0" w:line="240" w:lineRule="auto"/>
        <w:jc w:val="both"/>
        <w:rPr>
          <w:rFonts w:ascii="Times New Roman" w:hAnsi="Times New Roman" w:cs="Times New Roman"/>
          <w:lang w:eastAsia="ro-RO"/>
        </w:rPr>
      </w:pPr>
    </w:p>
    <w:p w14:paraId="0A531F68" w14:textId="77777777" w:rsidR="00595CB8" w:rsidRPr="00285C3F" w:rsidRDefault="00595CB8" w:rsidP="004D02F9">
      <w:pPr>
        <w:spacing w:after="0" w:line="240" w:lineRule="auto"/>
        <w:jc w:val="both"/>
        <w:rPr>
          <w:rFonts w:ascii="Times New Roman" w:hAnsi="Times New Roman" w:cs="Times New Roman"/>
          <w:lang w:eastAsia="ro-RO"/>
        </w:rPr>
      </w:pPr>
    </w:p>
    <w:sectPr w:rsidR="00595CB8" w:rsidRPr="00285C3F" w:rsidSect="00D032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80287" w14:textId="77777777" w:rsidR="00605FA4" w:rsidRDefault="00605FA4" w:rsidP="003C5EB2">
      <w:pPr>
        <w:spacing w:after="0" w:line="240" w:lineRule="auto"/>
      </w:pPr>
      <w:r>
        <w:separator/>
      </w:r>
    </w:p>
  </w:endnote>
  <w:endnote w:type="continuationSeparator" w:id="0">
    <w:p w14:paraId="091E7A9C" w14:textId="77777777" w:rsidR="00605FA4" w:rsidRDefault="00605FA4" w:rsidP="003C5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F2E38" w14:textId="77777777" w:rsidR="00605FA4" w:rsidRDefault="00605FA4" w:rsidP="003C5EB2">
      <w:pPr>
        <w:spacing w:after="0" w:line="240" w:lineRule="auto"/>
      </w:pPr>
      <w:r>
        <w:separator/>
      </w:r>
    </w:p>
  </w:footnote>
  <w:footnote w:type="continuationSeparator" w:id="0">
    <w:p w14:paraId="7DA01305" w14:textId="77777777" w:rsidR="00605FA4" w:rsidRDefault="00605FA4" w:rsidP="003C5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126" w:hanging="1275"/>
      </w:pPr>
      <w:rPr>
        <w:rFonts w:eastAsia="Times New Roman"/>
        <w:color w:val="000000"/>
      </w:rPr>
    </w:lvl>
  </w:abstractNum>
  <w:abstractNum w:abstractNumId="1" w15:restartNumberingAfterBreak="0">
    <w:nsid w:val="1BBC37FF"/>
    <w:multiLevelType w:val="hybridMultilevel"/>
    <w:tmpl w:val="F294C118"/>
    <w:lvl w:ilvl="0" w:tplc="0418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2414E49"/>
    <w:multiLevelType w:val="hybridMultilevel"/>
    <w:tmpl w:val="3B9650BA"/>
    <w:lvl w:ilvl="0" w:tplc="04090003">
      <w:start w:val="2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434FB"/>
    <w:multiLevelType w:val="hybridMultilevel"/>
    <w:tmpl w:val="6F3232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CB76F3"/>
    <w:multiLevelType w:val="multilevel"/>
    <w:tmpl w:val="2CDE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42C4D"/>
    <w:multiLevelType w:val="hybridMultilevel"/>
    <w:tmpl w:val="9B1C1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C61C3E"/>
    <w:multiLevelType w:val="hybridMultilevel"/>
    <w:tmpl w:val="70586BD0"/>
    <w:lvl w:ilvl="0" w:tplc="D11E0D52">
      <w:start w:val="1"/>
      <w:numFmt w:val="bullet"/>
      <w:lvlText w:val="-"/>
      <w:lvlJc w:val="left"/>
      <w:pPr>
        <w:ind w:left="720" w:hanging="360"/>
      </w:pPr>
      <w:rPr>
        <w:rFonts w:ascii="Cambria" w:eastAsia="Calibri" w:hAnsi="Cambria" w:cstheme="minorHAnsi" w:hint="default"/>
        <w:color w:val="FF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9237DD0"/>
    <w:multiLevelType w:val="hybridMultilevel"/>
    <w:tmpl w:val="C0809A88"/>
    <w:lvl w:ilvl="0" w:tplc="08090017">
      <w:start w:val="1"/>
      <w:numFmt w:val="lowerLetter"/>
      <w:lvlText w:val="%1)"/>
      <w:lvlJc w:val="left"/>
      <w:pPr>
        <w:ind w:left="1571"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16cid:durableId="4560240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6707907">
    <w:abstractNumId w:val="0"/>
    <w:lvlOverride w:ilvl="0">
      <w:startOverride w:val="1"/>
    </w:lvlOverride>
  </w:num>
  <w:num w:numId="3" w16cid:durableId="1933775191">
    <w:abstractNumId w:val="1"/>
  </w:num>
  <w:num w:numId="4" w16cid:durableId="385371650">
    <w:abstractNumId w:val="1"/>
  </w:num>
  <w:num w:numId="5" w16cid:durableId="10625619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7267929">
    <w:abstractNumId w:val="6"/>
  </w:num>
  <w:num w:numId="7" w16cid:durableId="662928225">
    <w:abstractNumId w:val="3"/>
  </w:num>
  <w:num w:numId="8" w16cid:durableId="908618129">
    <w:abstractNumId w:val="2"/>
  </w:num>
  <w:num w:numId="9" w16cid:durableId="533888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81"/>
    <w:rsid w:val="000054EA"/>
    <w:rsid w:val="0003425D"/>
    <w:rsid w:val="00042961"/>
    <w:rsid w:val="00054739"/>
    <w:rsid w:val="00066480"/>
    <w:rsid w:val="000770E7"/>
    <w:rsid w:val="00080AA5"/>
    <w:rsid w:val="000962D9"/>
    <w:rsid w:val="000D5E42"/>
    <w:rsid w:val="0010380C"/>
    <w:rsid w:val="001156B0"/>
    <w:rsid w:val="00121BD6"/>
    <w:rsid w:val="00124A7D"/>
    <w:rsid w:val="0015330A"/>
    <w:rsid w:val="001556EC"/>
    <w:rsid w:val="0016326B"/>
    <w:rsid w:val="0016521C"/>
    <w:rsid w:val="001705FE"/>
    <w:rsid w:val="0017189C"/>
    <w:rsid w:val="001B1CF7"/>
    <w:rsid w:val="001B2F3E"/>
    <w:rsid w:val="001E2A0A"/>
    <w:rsid w:val="001F79B5"/>
    <w:rsid w:val="00215158"/>
    <w:rsid w:val="00217C6C"/>
    <w:rsid w:val="00231426"/>
    <w:rsid w:val="00234B7D"/>
    <w:rsid w:val="00257F99"/>
    <w:rsid w:val="00264481"/>
    <w:rsid w:val="00267D48"/>
    <w:rsid w:val="00276022"/>
    <w:rsid w:val="002854F5"/>
    <w:rsid w:val="00285C3F"/>
    <w:rsid w:val="002B48B6"/>
    <w:rsid w:val="002D660F"/>
    <w:rsid w:val="003058FB"/>
    <w:rsid w:val="00326F32"/>
    <w:rsid w:val="003326EF"/>
    <w:rsid w:val="00334119"/>
    <w:rsid w:val="003348AB"/>
    <w:rsid w:val="00375C80"/>
    <w:rsid w:val="00383E52"/>
    <w:rsid w:val="003860BF"/>
    <w:rsid w:val="003C5EB2"/>
    <w:rsid w:val="003D225C"/>
    <w:rsid w:val="003D4073"/>
    <w:rsid w:val="003E7195"/>
    <w:rsid w:val="003F6F55"/>
    <w:rsid w:val="004249CA"/>
    <w:rsid w:val="00425870"/>
    <w:rsid w:val="00434CDA"/>
    <w:rsid w:val="00457EB3"/>
    <w:rsid w:val="004671FF"/>
    <w:rsid w:val="00475CB9"/>
    <w:rsid w:val="004867D4"/>
    <w:rsid w:val="004A2AF6"/>
    <w:rsid w:val="004A660E"/>
    <w:rsid w:val="004A7F27"/>
    <w:rsid w:val="004B7E48"/>
    <w:rsid w:val="004D02F9"/>
    <w:rsid w:val="004E77D2"/>
    <w:rsid w:val="004F5407"/>
    <w:rsid w:val="004F7657"/>
    <w:rsid w:val="005045D7"/>
    <w:rsid w:val="0050463E"/>
    <w:rsid w:val="00522593"/>
    <w:rsid w:val="00543949"/>
    <w:rsid w:val="005523BC"/>
    <w:rsid w:val="00556F91"/>
    <w:rsid w:val="00557597"/>
    <w:rsid w:val="00557E05"/>
    <w:rsid w:val="00576B17"/>
    <w:rsid w:val="00584078"/>
    <w:rsid w:val="00590AA6"/>
    <w:rsid w:val="00595CB8"/>
    <w:rsid w:val="005C260F"/>
    <w:rsid w:val="005D219D"/>
    <w:rsid w:val="005E4333"/>
    <w:rsid w:val="005E6629"/>
    <w:rsid w:val="00605FA4"/>
    <w:rsid w:val="006142E2"/>
    <w:rsid w:val="00620D55"/>
    <w:rsid w:val="00646202"/>
    <w:rsid w:val="00651001"/>
    <w:rsid w:val="00694CBB"/>
    <w:rsid w:val="00695D60"/>
    <w:rsid w:val="006B36ED"/>
    <w:rsid w:val="006C31BC"/>
    <w:rsid w:val="00716093"/>
    <w:rsid w:val="007260AA"/>
    <w:rsid w:val="0073317F"/>
    <w:rsid w:val="00744341"/>
    <w:rsid w:val="00784AA4"/>
    <w:rsid w:val="007F6E0B"/>
    <w:rsid w:val="00812DB0"/>
    <w:rsid w:val="008210B1"/>
    <w:rsid w:val="00824769"/>
    <w:rsid w:val="00856EF6"/>
    <w:rsid w:val="00862A59"/>
    <w:rsid w:val="00863160"/>
    <w:rsid w:val="008739B6"/>
    <w:rsid w:val="008D0568"/>
    <w:rsid w:val="0095262C"/>
    <w:rsid w:val="00961A3B"/>
    <w:rsid w:val="00984BC6"/>
    <w:rsid w:val="00987214"/>
    <w:rsid w:val="009B4A0A"/>
    <w:rsid w:val="009D1340"/>
    <w:rsid w:val="009F10EC"/>
    <w:rsid w:val="00A1535F"/>
    <w:rsid w:val="00A159E4"/>
    <w:rsid w:val="00A32B49"/>
    <w:rsid w:val="00A33ACC"/>
    <w:rsid w:val="00A436B3"/>
    <w:rsid w:val="00A61E4F"/>
    <w:rsid w:val="00A74C6F"/>
    <w:rsid w:val="00A84542"/>
    <w:rsid w:val="00AC38FE"/>
    <w:rsid w:val="00AF582E"/>
    <w:rsid w:val="00B046E7"/>
    <w:rsid w:val="00B3243F"/>
    <w:rsid w:val="00B6096E"/>
    <w:rsid w:val="00B775D6"/>
    <w:rsid w:val="00B81211"/>
    <w:rsid w:val="00BA199F"/>
    <w:rsid w:val="00BA2F0F"/>
    <w:rsid w:val="00C129C7"/>
    <w:rsid w:val="00C328FD"/>
    <w:rsid w:val="00C656FF"/>
    <w:rsid w:val="00C907C6"/>
    <w:rsid w:val="00C937C2"/>
    <w:rsid w:val="00CA179B"/>
    <w:rsid w:val="00CA265B"/>
    <w:rsid w:val="00CA4071"/>
    <w:rsid w:val="00CD324A"/>
    <w:rsid w:val="00CE4770"/>
    <w:rsid w:val="00D032C9"/>
    <w:rsid w:val="00D616BC"/>
    <w:rsid w:val="00D712FC"/>
    <w:rsid w:val="00DB588B"/>
    <w:rsid w:val="00DC6B60"/>
    <w:rsid w:val="00E00B94"/>
    <w:rsid w:val="00E0303C"/>
    <w:rsid w:val="00E2076A"/>
    <w:rsid w:val="00E300E0"/>
    <w:rsid w:val="00E56373"/>
    <w:rsid w:val="00E632FB"/>
    <w:rsid w:val="00E940D9"/>
    <w:rsid w:val="00E943FB"/>
    <w:rsid w:val="00EA1EA7"/>
    <w:rsid w:val="00EB4186"/>
    <w:rsid w:val="00ED0EA3"/>
    <w:rsid w:val="00F07814"/>
    <w:rsid w:val="00F13640"/>
    <w:rsid w:val="00F45FB5"/>
    <w:rsid w:val="00F733E8"/>
    <w:rsid w:val="00F7664F"/>
    <w:rsid w:val="00FA2CCB"/>
    <w:rsid w:val="00FC5CC9"/>
    <w:rsid w:val="00FC75CA"/>
    <w:rsid w:val="00FC78E8"/>
    <w:rsid w:val="00FF0DFD"/>
    <w:rsid w:val="00FF0EE1"/>
    <w:rsid w:val="00FF77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9D0A4"/>
  <w15:docId w15:val="{4504D1BA-D3BC-4146-B990-B5B485DD8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1BC"/>
    <w:pPr>
      <w:suppressAutoHyphens/>
      <w:spacing w:after="200" w:line="276" w:lineRule="auto"/>
    </w:pPr>
    <w:rPr>
      <w:rFonts w:ascii="Arial" w:hAnsi="Arial" w:cs="Arial"/>
      <w:sz w:val="24"/>
      <w:szCs w:val="24"/>
      <w:lang w:eastAsia="zh-CN"/>
    </w:rPr>
  </w:style>
  <w:style w:type="paragraph" w:styleId="Heading1">
    <w:name w:val="heading 1"/>
    <w:basedOn w:val="Normal"/>
    <w:next w:val="Normal"/>
    <w:link w:val="Heading1Char"/>
    <w:qFormat/>
    <w:locked/>
    <w:rsid w:val="006C31B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8">
    <w:name w:val="heading 8"/>
    <w:basedOn w:val="Normal"/>
    <w:next w:val="Normal"/>
    <w:link w:val="Heading8Char"/>
    <w:qFormat/>
    <w:locked/>
    <w:rsid w:val="001B2F3E"/>
    <w:pPr>
      <w:keepNext/>
      <w:suppressAutoHyphens w:val="0"/>
      <w:spacing w:after="0" w:line="240" w:lineRule="auto"/>
      <w:ind w:left="1440" w:hanging="1440"/>
      <w:jc w:val="right"/>
      <w:outlineLvl w:val="7"/>
    </w:pPr>
    <w:rPr>
      <w:rFonts w:ascii="Trebuchet MS" w:eastAsia="Times New Roman" w:hAnsi="Trebuchet MS" w:cs="Times New Roman"/>
      <w:b/>
      <w:cap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64481"/>
    <w:rPr>
      <w:color w:val="0000FF"/>
      <w:u w:val="single"/>
    </w:rPr>
  </w:style>
  <w:style w:type="paragraph" w:styleId="ListParagraph">
    <w:name w:val="List Paragraph"/>
    <w:basedOn w:val="Normal"/>
    <w:uiPriority w:val="34"/>
    <w:qFormat/>
    <w:rsid w:val="00264481"/>
    <w:pPr>
      <w:ind w:left="720"/>
    </w:pPr>
  </w:style>
  <w:style w:type="paragraph" w:styleId="Header">
    <w:name w:val="header"/>
    <w:basedOn w:val="Normal"/>
    <w:link w:val="HeaderChar"/>
    <w:uiPriority w:val="99"/>
    <w:unhideWhenUsed/>
    <w:rsid w:val="003C5E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5EB2"/>
    <w:rPr>
      <w:rFonts w:ascii="Arial" w:hAnsi="Arial" w:cs="Arial"/>
      <w:sz w:val="24"/>
      <w:szCs w:val="24"/>
      <w:lang w:eastAsia="zh-CN"/>
    </w:rPr>
  </w:style>
  <w:style w:type="paragraph" w:styleId="Footer">
    <w:name w:val="footer"/>
    <w:basedOn w:val="Normal"/>
    <w:link w:val="FooterChar"/>
    <w:uiPriority w:val="99"/>
    <w:unhideWhenUsed/>
    <w:rsid w:val="003C5E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5EB2"/>
    <w:rPr>
      <w:rFonts w:ascii="Arial" w:hAnsi="Arial" w:cs="Arial"/>
      <w:sz w:val="24"/>
      <w:szCs w:val="24"/>
      <w:lang w:eastAsia="zh-CN"/>
    </w:rPr>
  </w:style>
  <w:style w:type="table" w:styleId="TableGrid">
    <w:name w:val="Table Grid"/>
    <w:basedOn w:val="TableNormal"/>
    <w:uiPriority w:val="39"/>
    <w:unhideWhenUsed/>
    <w:locked/>
    <w:rsid w:val="00821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121BD6"/>
    <w:rPr>
      <w:b/>
      <w:bCs/>
    </w:rPr>
  </w:style>
  <w:style w:type="character" w:customStyle="1" w:styleId="Heading8Char">
    <w:name w:val="Heading 8 Char"/>
    <w:basedOn w:val="DefaultParagraphFont"/>
    <w:link w:val="Heading8"/>
    <w:rsid w:val="001B2F3E"/>
    <w:rPr>
      <w:rFonts w:ascii="Trebuchet MS" w:eastAsia="Times New Roman" w:hAnsi="Trebuchet MS"/>
      <w:b/>
      <w:caps/>
      <w:sz w:val="32"/>
      <w:szCs w:val="24"/>
      <w:lang w:eastAsia="en-US"/>
    </w:rPr>
  </w:style>
  <w:style w:type="paragraph" w:styleId="NoSpacing">
    <w:name w:val="No Spacing"/>
    <w:uiPriority w:val="1"/>
    <w:qFormat/>
    <w:rsid w:val="004A660E"/>
    <w:pPr>
      <w:suppressAutoHyphens/>
    </w:pPr>
    <w:rPr>
      <w:rFonts w:ascii="Arial" w:hAnsi="Arial" w:cs="Arial"/>
      <w:sz w:val="24"/>
      <w:szCs w:val="24"/>
      <w:lang w:eastAsia="zh-CN"/>
    </w:rPr>
  </w:style>
  <w:style w:type="paragraph" w:customStyle="1" w:styleId="txt">
    <w:name w:val="txt"/>
    <w:basedOn w:val="Normal"/>
    <w:link w:val="txtChar"/>
    <w:qFormat/>
    <w:rsid w:val="00812DB0"/>
    <w:pPr>
      <w:suppressAutoHyphens w:val="0"/>
      <w:spacing w:before="240" w:after="120" w:line="240" w:lineRule="auto"/>
      <w:jc w:val="both"/>
    </w:pPr>
    <w:rPr>
      <w:rFonts w:eastAsia="Trebuchet MS" w:cs="Trebuchet MS"/>
      <w:sz w:val="20"/>
      <w:szCs w:val="20"/>
      <w:lang w:eastAsia="en-US"/>
    </w:rPr>
  </w:style>
  <w:style w:type="character" w:customStyle="1" w:styleId="txtChar">
    <w:name w:val="txt Char"/>
    <w:basedOn w:val="DefaultParagraphFont"/>
    <w:link w:val="txt"/>
    <w:rsid w:val="00812DB0"/>
    <w:rPr>
      <w:rFonts w:ascii="Arial" w:eastAsia="Trebuchet MS" w:hAnsi="Arial" w:cs="Trebuchet MS"/>
      <w:sz w:val="20"/>
      <w:szCs w:val="20"/>
      <w:lang w:eastAsia="en-US"/>
    </w:rPr>
  </w:style>
  <w:style w:type="character" w:customStyle="1" w:styleId="Heading1Char">
    <w:name w:val="Heading 1 Char"/>
    <w:basedOn w:val="DefaultParagraphFont"/>
    <w:link w:val="Heading1"/>
    <w:rsid w:val="006C31BC"/>
    <w:rPr>
      <w:rFonts w:asciiTheme="majorHAnsi" w:eastAsiaTheme="majorEastAsia" w:hAnsiTheme="majorHAnsi" w:cstheme="majorBidi"/>
      <w:color w:val="365F91"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60903">
      <w:marLeft w:val="0"/>
      <w:marRight w:val="0"/>
      <w:marTop w:val="0"/>
      <w:marBottom w:val="0"/>
      <w:divBdr>
        <w:top w:val="none" w:sz="0" w:space="0" w:color="auto"/>
        <w:left w:val="none" w:sz="0" w:space="0" w:color="auto"/>
        <w:bottom w:val="none" w:sz="0" w:space="0" w:color="auto"/>
        <w:right w:val="none" w:sz="0" w:space="0" w:color="auto"/>
      </w:divBdr>
    </w:div>
    <w:div w:id="968824640">
      <w:bodyDiv w:val="1"/>
      <w:marLeft w:val="0"/>
      <w:marRight w:val="0"/>
      <w:marTop w:val="0"/>
      <w:marBottom w:val="0"/>
      <w:divBdr>
        <w:top w:val="none" w:sz="0" w:space="0" w:color="auto"/>
        <w:left w:val="none" w:sz="0" w:space="0" w:color="auto"/>
        <w:bottom w:val="none" w:sz="0" w:space="0" w:color="auto"/>
        <w:right w:val="none" w:sz="0" w:space="0" w:color="auto"/>
      </w:divBdr>
    </w:div>
    <w:div w:id="1543638421">
      <w:bodyDiv w:val="1"/>
      <w:marLeft w:val="0"/>
      <w:marRight w:val="0"/>
      <w:marTop w:val="0"/>
      <w:marBottom w:val="0"/>
      <w:divBdr>
        <w:top w:val="none" w:sz="0" w:space="0" w:color="auto"/>
        <w:left w:val="none" w:sz="0" w:space="0" w:color="auto"/>
        <w:bottom w:val="none" w:sz="0" w:space="0" w:color="auto"/>
        <w:right w:val="none" w:sz="0" w:space="0" w:color="auto"/>
      </w:divBdr>
    </w:div>
    <w:div w:id="1666977012">
      <w:bodyDiv w:val="1"/>
      <w:marLeft w:val="0"/>
      <w:marRight w:val="0"/>
      <w:marTop w:val="0"/>
      <w:marBottom w:val="0"/>
      <w:divBdr>
        <w:top w:val="none" w:sz="0" w:space="0" w:color="auto"/>
        <w:left w:val="none" w:sz="0" w:space="0" w:color="auto"/>
        <w:bottom w:val="none" w:sz="0" w:space="0" w:color="auto"/>
        <w:right w:val="none" w:sz="0" w:space="0" w:color="auto"/>
      </w:divBdr>
    </w:div>
    <w:div w:id="173134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628B6-A416-4EF7-A498-472F17C73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3126</Words>
  <Characters>17824</Characters>
  <Application>Microsoft Office Word</Application>
  <DocSecurity>0</DocSecurity>
  <Lines>148</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ROMÂNIA</vt:lpstr>
      <vt:lpstr>ROMÂNIA</vt:lpstr>
    </vt:vector>
  </TitlesOfParts>
  <Company>XXX</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ROMÂNIA</dc:title>
  <dc:subject/>
  <dc:creator>Statie</dc:creator>
  <cp:keywords/>
  <dc:description/>
  <cp:lastModifiedBy>luica</cp:lastModifiedBy>
  <cp:revision>11</cp:revision>
  <cp:lastPrinted>2022-05-13T08:27:00Z</cp:lastPrinted>
  <dcterms:created xsi:type="dcterms:W3CDTF">2022-05-09T15:13:00Z</dcterms:created>
  <dcterms:modified xsi:type="dcterms:W3CDTF">2022-05-13T08:31:00Z</dcterms:modified>
</cp:coreProperties>
</file>